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E9485" w14:textId="3F3E733C" w:rsidR="006C3017" w:rsidRPr="00581526" w:rsidRDefault="7D505767" w:rsidP="002803C9">
      <w:pPr>
        <w:pStyle w:val="Ttulo"/>
        <w:rPr>
          <w:lang w:val="en-US"/>
        </w:rPr>
      </w:pPr>
      <w:r w:rsidRPr="00581526">
        <w:rPr>
          <w:lang w:val="en-US"/>
        </w:rPr>
        <w:t>Mobile App Development framework</w:t>
      </w:r>
      <w:r w:rsidR="57A21A55" w:rsidRPr="00581526">
        <w:rPr>
          <w:lang w:val="en-US"/>
        </w:rPr>
        <w:t xml:space="preserve"> </w:t>
      </w:r>
    </w:p>
    <w:p w14:paraId="1B56B3F1" w14:textId="77777777" w:rsidR="002803C9" w:rsidRPr="00581526" w:rsidRDefault="002803C9" w:rsidP="002803C9">
      <w:pPr>
        <w:pStyle w:val="Subttulo"/>
        <w:rPr>
          <w:rFonts w:cs="Arial"/>
          <w:lang w:val="en-US"/>
        </w:rPr>
      </w:pPr>
    </w:p>
    <w:p w14:paraId="2EA47CA6" w14:textId="202F3A41" w:rsidR="006C3017" w:rsidRPr="00581526" w:rsidRDefault="7D505767" w:rsidP="002803C9">
      <w:pPr>
        <w:pStyle w:val="Subttulo"/>
        <w:rPr>
          <w:lang w:val="en-US"/>
        </w:rPr>
      </w:pPr>
      <w:r w:rsidRPr="00581526">
        <w:rPr>
          <w:lang w:val="en-US"/>
        </w:rPr>
        <w:t>Mobile App Development framework</w:t>
      </w:r>
      <w:r w:rsidR="57A21A55" w:rsidRPr="00581526">
        <w:rPr>
          <w:lang w:val="en-US"/>
        </w:rPr>
        <w:t xml:space="preserve"> </w:t>
      </w:r>
    </w:p>
    <w:p w14:paraId="2B9468DD" w14:textId="1814CCE6" w:rsidR="002803C9" w:rsidRPr="00BF4750" w:rsidRDefault="002A01C7" w:rsidP="002803C9">
      <w:pPr>
        <w:pStyle w:val="Subttulo"/>
        <w:rPr>
          <w:rFonts w:cs="Arial"/>
        </w:rPr>
      </w:pPr>
      <w:r w:rsidRPr="002A01C7">
        <w:rPr>
          <w:rFonts w:cs="Arial"/>
        </w:rPr>
        <w:t>Marco de desarrollo de aplicaciones móviles</w:t>
      </w:r>
    </w:p>
    <w:p w14:paraId="201A49F8" w14:textId="0A610CB9" w:rsidR="002803C9" w:rsidRDefault="002803C9" w:rsidP="001F4113">
      <w:pPr>
        <w:rPr>
          <w:rFonts w:ascii="Arial" w:hAnsi="Arial" w:cs="Arial"/>
          <w:szCs w:val="18"/>
        </w:rPr>
      </w:pPr>
    </w:p>
    <w:p w14:paraId="4831C5FC" w14:textId="77777777" w:rsidR="00763E29" w:rsidRPr="00BF4750" w:rsidRDefault="00763E29" w:rsidP="001F4113">
      <w:pPr>
        <w:rPr>
          <w:rFonts w:ascii="Arial" w:hAnsi="Arial" w:cs="Arial"/>
          <w:szCs w:val="18"/>
        </w:rPr>
      </w:pPr>
    </w:p>
    <w:p w14:paraId="259572AD" w14:textId="175FC8EA" w:rsidR="00FD2008" w:rsidRDefault="002A01C7" w:rsidP="00FD2008">
      <w:pPr>
        <w:jc w:val="right"/>
        <w:rPr>
          <w:rFonts w:ascii="Arial" w:hAnsi="Arial" w:cs="Arial"/>
          <w:szCs w:val="18"/>
        </w:rPr>
      </w:pPr>
      <w:r>
        <w:rPr>
          <w:rFonts w:ascii="Arial" w:hAnsi="Arial" w:cs="Arial"/>
          <w:b/>
          <w:color w:val="1E98BE"/>
          <w:szCs w:val="18"/>
        </w:rPr>
        <w:t>Diego Susa Jiménez</w:t>
      </w:r>
      <w:r w:rsidR="00FD2008" w:rsidRPr="00FD2008">
        <w:rPr>
          <w:rFonts w:ascii="Arial" w:hAnsi="Arial" w:cs="Arial"/>
          <w:szCs w:val="18"/>
        </w:rPr>
        <w:t xml:space="preserve"> </w:t>
      </w:r>
    </w:p>
    <w:p w14:paraId="1EC970BB" w14:textId="7248D601" w:rsidR="00FD2008" w:rsidRPr="00BF4750" w:rsidRDefault="002A01C7" w:rsidP="00FD2008">
      <w:pPr>
        <w:jc w:val="right"/>
        <w:rPr>
          <w:rFonts w:ascii="Arial" w:hAnsi="Arial" w:cs="Arial"/>
          <w:szCs w:val="18"/>
        </w:rPr>
      </w:pPr>
      <w:hyperlink r:id="rId11" w:history="1">
        <w:r w:rsidRPr="00C77EF9">
          <w:rPr>
            <w:rStyle w:val="Hipervnculo"/>
            <w:rFonts w:ascii="Arial" w:hAnsi="Arial" w:cs="Arial"/>
            <w:szCs w:val="18"/>
          </w:rPr>
          <w:t>dsusa@poligran.edu.co</w:t>
        </w:r>
      </w:hyperlink>
      <w:r>
        <w:rPr>
          <w:rFonts w:ascii="Arial" w:hAnsi="Arial" w:cs="Arial"/>
          <w:szCs w:val="18"/>
        </w:rPr>
        <w:t xml:space="preserve"> </w:t>
      </w:r>
    </w:p>
    <w:p w14:paraId="798703AF" w14:textId="5C2E177D" w:rsidR="00FD2008" w:rsidRDefault="006B2DB1" w:rsidP="002A01C7">
      <w:pPr>
        <w:tabs>
          <w:tab w:val="left" w:pos="5535"/>
          <w:tab w:val="right" w:pos="9405"/>
        </w:tabs>
        <w:jc w:val="left"/>
        <w:rPr>
          <w:rFonts w:ascii="Arial" w:hAnsi="Arial" w:cs="Arial"/>
          <w:szCs w:val="18"/>
        </w:rPr>
      </w:pPr>
      <w:r>
        <w:rPr>
          <w:rFonts w:ascii="Arial" w:hAnsi="Arial" w:cs="Arial"/>
          <w:szCs w:val="18"/>
        </w:rPr>
        <w:tab/>
      </w:r>
      <w:r>
        <w:rPr>
          <w:rFonts w:ascii="Arial" w:hAnsi="Arial" w:cs="Arial"/>
          <w:szCs w:val="18"/>
        </w:rPr>
        <w:tab/>
      </w:r>
      <w:r w:rsidR="002A01C7">
        <w:rPr>
          <w:rFonts w:ascii="Arial" w:hAnsi="Arial" w:cs="Arial"/>
          <w:szCs w:val="18"/>
        </w:rPr>
        <w:t>Politécnico Gran Colombiano</w:t>
      </w:r>
    </w:p>
    <w:p w14:paraId="1F6880EA" w14:textId="395F3050" w:rsidR="006C3017" w:rsidRDefault="002A01C7" w:rsidP="00FD2008">
      <w:pPr>
        <w:jc w:val="right"/>
        <w:rPr>
          <w:rFonts w:ascii="Arial" w:hAnsi="Arial" w:cs="Arial"/>
          <w:szCs w:val="18"/>
        </w:rPr>
      </w:pPr>
      <w:r>
        <w:rPr>
          <w:rFonts w:ascii="Arial" w:hAnsi="Arial" w:cs="Arial"/>
          <w:szCs w:val="18"/>
        </w:rPr>
        <w:t>Bogotá D.C. Colombia</w:t>
      </w:r>
    </w:p>
    <w:p w14:paraId="25BA8CD8" w14:textId="77777777" w:rsidR="002A01C7" w:rsidRDefault="002A01C7" w:rsidP="00FD2008">
      <w:pPr>
        <w:jc w:val="right"/>
        <w:rPr>
          <w:rFonts w:ascii="Arial" w:hAnsi="Arial" w:cs="Arial"/>
          <w:szCs w:val="18"/>
        </w:rPr>
      </w:pPr>
    </w:p>
    <w:p w14:paraId="13641A2B" w14:textId="4AE67B01" w:rsidR="002A01C7" w:rsidRDefault="7D505767" w:rsidP="002A01C7">
      <w:pPr>
        <w:jc w:val="right"/>
      </w:pPr>
      <w:r w:rsidRPr="5EB15D3B">
        <w:rPr>
          <w:lang w:val="es-ES"/>
        </w:rPr>
        <w:t xml:space="preserve">Andrés Felipe Guzman </w:t>
      </w:r>
      <w:proofErr w:type="gramStart"/>
      <w:r w:rsidRPr="5EB15D3B">
        <w:rPr>
          <w:lang w:val="es-ES"/>
        </w:rPr>
        <w:t>Verano</w:t>
      </w:r>
      <w:proofErr w:type="gramEnd"/>
      <w:r w:rsidRPr="5EB15D3B">
        <w:rPr>
          <w:lang w:val="es-ES"/>
        </w:rPr>
        <w:t xml:space="preserve"> </w:t>
      </w:r>
    </w:p>
    <w:p w14:paraId="024CA3D7" w14:textId="212C2422" w:rsidR="002A01C7" w:rsidRPr="00BF4750" w:rsidRDefault="002A01C7" w:rsidP="002A01C7">
      <w:pPr>
        <w:jc w:val="right"/>
        <w:rPr>
          <w:rFonts w:ascii="Arial" w:hAnsi="Arial" w:cs="Arial"/>
          <w:szCs w:val="18"/>
        </w:rPr>
      </w:pPr>
      <w:hyperlink r:id="rId12" w:history="1">
        <w:r w:rsidRPr="00C77EF9">
          <w:rPr>
            <w:rStyle w:val="Hipervnculo"/>
            <w:rFonts w:ascii="Arial" w:hAnsi="Arial" w:cs="Arial"/>
            <w:szCs w:val="18"/>
          </w:rPr>
          <w:t>afeliguzman@poligran.edu.co</w:t>
        </w:r>
      </w:hyperlink>
      <w:r>
        <w:rPr>
          <w:rFonts w:ascii="Arial" w:hAnsi="Arial" w:cs="Arial"/>
          <w:szCs w:val="18"/>
        </w:rPr>
        <w:t xml:space="preserve"> </w:t>
      </w:r>
    </w:p>
    <w:p w14:paraId="513615C5" w14:textId="77777777" w:rsidR="002A01C7" w:rsidRDefault="002A01C7" w:rsidP="002A01C7">
      <w:pPr>
        <w:tabs>
          <w:tab w:val="left" w:pos="5535"/>
          <w:tab w:val="right" w:pos="9405"/>
        </w:tabs>
        <w:jc w:val="left"/>
        <w:rPr>
          <w:rFonts w:ascii="Arial" w:hAnsi="Arial" w:cs="Arial"/>
          <w:szCs w:val="18"/>
        </w:rPr>
      </w:pPr>
      <w:r>
        <w:rPr>
          <w:rFonts w:ascii="Arial" w:hAnsi="Arial" w:cs="Arial"/>
          <w:szCs w:val="18"/>
        </w:rPr>
        <w:tab/>
      </w:r>
      <w:r>
        <w:rPr>
          <w:rFonts w:ascii="Arial" w:hAnsi="Arial" w:cs="Arial"/>
          <w:szCs w:val="18"/>
        </w:rPr>
        <w:tab/>
        <w:t>Politécnico Gran Colombiano</w:t>
      </w:r>
    </w:p>
    <w:p w14:paraId="22EDF5EB" w14:textId="77777777" w:rsidR="002A01C7" w:rsidRDefault="002A01C7" w:rsidP="002A01C7">
      <w:pPr>
        <w:jc w:val="right"/>
        <w:rPr>
          <w:rFonts w:ascii="Arial" w:hAnsi="Arial" w:cs="Arial"/>
          <w:b/>
          <w:color w:val="1E98BE"/>
          <w:szCs w:val="18"/>
        </w:rPr>
      </w:pPr>
      <w:r>
        <w:rPr>
          <w:rFonts w:ascii="Arial" w:hAnsi="Arial" w:cs="Arial"/>
          <w:szCs w:val="18"/>
        </w:rPr>
        <w:t>Bogotá D.C. Colombia</w:t>
      </w:r>
    </w:p>
    <w:p w14:paraId="784BEA30" w14:textId="77777777" w:rsidR="002A01C7" w:rsidRDefault="002A01C7" w:rsidP="00FD2008">
      <w:pPr>
        <w:jc w:val="right"/>
        <w:rPr>
          <w:rFonts w:ascii="Arial" w:hAnsi="Arial" w:cs="Arial"/>
          <w:b/>
          <w:color w:val="1E98BE"/>
          <w:szCs w:val="18"/>
        </w:rPr>
      </w:pPr>
    </w:p>
    <w:p w14:paraId="5D6EEFFC" w14:textId="03F96BD2" w:rsidR="00FD2008" w:rsidRDefault="00FD2008" w:rsidP="002A01C7">
      <w:pPr>
        <w:rPr>
          <w:rFonts w:ascii="Arial" w:hAnsi="Arial" w:cs="Arial"/>
          <w:szCs w:val="18"/>
        </w:rPr>
      </w:pPr>
    </w:p>
    <w:p w14:paraId="12A9FF87" w14:textId="1EBCA647" w:rsidR="00FD2008" w:rsidRDefault="00FD2008" w:rsidP="00210F4B">
      <w:pPr>
        <w:jc w:val="right"/>
        <w:rPr>
          <w:rFonts w:ascii="Arial" w:hAnsi="Arial" w:cs="Arial"/>
          <w:szCs w:val="18"/>
        </w:rPr>
      </w:pPr>
    </w:p>
    <w:p w14:paraId="4643A92A" w14:textId="77777777" w:rsidR="00FD2008" w:rsidRPr="00BF4750" w:rsidRDefault="00FD2008" w:rsidP="00210F4B">
      <w:pPr>
        <w:jc w:val="right"/>
        <w:rPr>
          <w:rFonts w:ascii="Arial" w:hAnsi="Arial" w:cs="Arial"/>
          <w:szCs w:val="18"/>
        </w:rPr>
      </w:pPr>
    </w:p>
    <w:p w14:paraId="31D75B6D" w14:textId="77777777" w:rsidR="002803C9" w:rsidRPr="00BF4750" w:rsidRDefault="002803C9" w:rsidP="002803C9">
      <w:pPr>
        <w:rPr>
          <w:rFonts w:ascii="Arial" w:hAnsi="Arial" w:cs="Arial"/>
          <w:i/>
          <w:color w:val="1E98BE"/>
        </w:rPr>
      </w:pPr>
    </w:p>
    <w:p w14:paraId="6A9068F8" w14:textId="789972D5" w:rsidR="002803C9" w:rsidRPr="00BF4750" w:rsidRDefault="5FEF04AC" w:rsidP="002803C9">
      <w:commentRangeStart w:id="0"/>
      <w:r w:rsidRPr="5EB15D3B">
        <w:rPr>
          <w:lang w:val="es-ES"/>
        </w:rPr>
        <w:t xml:space="preserve">Recepción:  </w:t>
      </w:r>
      <w:proofErr w:type="gramStart"/>
      <w:r w:rsidR="002803C9">
        <w:tab/>
      </w:r>
      <w:r w:rsidRPr="5EB15D3B">
        <w:rPr>
          <w:lang w:val="es-ES"/>
        </w:rPr>
        <w:t>XX.XX.XXXX</w:t>
      </w:r>
      <w:proofErr w:type="gramEnd"/>
    </w:p>
    <w:p w14:paraId="4117E782" w14:textId="77777777" w:rsidR="002803C9" w:rsidRPr="00BF4750" w:rsidRDefault="5FEF04AC" w:rsidP="002803C9">
      <w:r w:rsidRPr="5EB15D3B">
        <w:rPr>
          <w:lang w:val="es-ES"/>
        </w:rPr>
        <w:t xml:space="preserve">Aceptación: </w:t>
      </w:r>
      <w:proofErr w:type="gramStart"/>
      <w:r w:rsidR="002803C9">
        <w:tab/>
      </w:r>
      <w:r w:rsidRPr="5EB15D3B">
        <w:rPr>
          <w:lang w:val="es-ES"/>
        </w:rPr>
        <w:t>XX.XX.XXXX</w:t>
      </w:r>
      <w:proofErr w:type="gramEnd"/>
    </w:p>
    <w:p w14:paraId="05655E93" w14:textId="41635D39" w:rsidR="002803C9" w:rsidRDefault="002803C9" w:rsidP="00784049">
      <w:pPr>
        <w:rPr>
          <w:rFonts w:ascii="Arial" w:hAnsi="Arial" w:cs="Arial"/>
          <w:szCs w:val="18"/>
        </w:rPr>
      </w:pPr>
    </w:p>
    <w:p w14:paraId="1BFC205C" w14:textId="77777777" w:rsidR="00784049" w:rsidRPr="00BF4750" w:rsidRDefault="00784049" w:rsidP="00784049">
      <w:pPr>
        <w:rPr>
          <w:rFonts w:ascii="Arial" w:hAnsi="Arial" w:cs="Arial"/>
          <w:szCs w:val="18"/>
        </w:rPr>
      </w:pPr>
    </w:p>
    <w:p w14:paraId="3B9C5BA6" w14:textId="7D002AE7" w:rsidR="00784049" w:rsidRPr="00BF4750" w:rsidRDefault="00784049" w:rsidP="00784049">
      <w:pPr>
        <w:rPr>
          <w:rFonts w:ascii="Arial" w:eastAsiaTheme="majorEastAsia" w:hAnsi="Arial" w:cs="Arial"/>
          <w:b/>
          <w:color w:val="1E98BE"/>
          <w:sz w:val="24"/>
          <w:szCs w:val="32"/>
        </w:rPr>
      </w:pPr>
      <w:r>
        <w:rPr>
          <w:rFonts w:ascii="Arial" w:eastAsiaTheme="majorEastAsia" w:hAnsi="Arial" w:cs="Arial"/>
          <w:b/>
          <w:color w:val="1E98BE"/>
          <w:sz w:val="24"/>
          <w:szCs w:val="32"/>
        </w:rPr>
        <w:t xml:space="preserve">DOI: </w:t>
      </w:r>
      <w:r w:rsidRPr="00784049">
        <w:rPr>
          <w:rFonts w:ascii="Arial" w:hAnsi="Arial" w:cs="Arial"/>
          <w:i/>
          <w:highlight w:val="yellow"/>
        </w:rPr>
        <w:t>XXXXXX</w:t>
      </w:r>
      <w:commentRangeEnd w:id="0"/>
      <w:r>
        <w:rPr>
          <w:rStyle w:val="Refdecomentario"/>
        </w:rPr>
        <w:commentReference w:id="0"/>
      </w:r>
    </w:p>
    <w:p w14:paraId="4EB7E334" w14:textId="77777777" w:rsidR="002803C9" w:rsidRPr="00BF4750" w:rsidRDefault="002803C9" w:rsidP="002803C9">
      <w:pPr>
        <w:jc w:val="right"/>
        <w:rPr>
          <w:rFonts w:ascii="Arial" w:hAnsi="Arial" w:cs="Arial"/>
          <w:szCs w:val="18"/>
        </w:rPr>
      </w:pPr>
    </w:p>
    <w:p w14:paraId="6B5F483E" w14:textId="77777777" w:rsidR="00784049" w:rsidRDefault="00784049" w:rsidP="006C3017">
      <w:pPr>
        <w:pStyle w:val="Ttulo1"/>
        <w:rPr>
          <w:rFonts w:cs="Arial"/>
        </w:rPr>
      </w:pPr>
    </w:p>
    <w:p w14:paraId="2AD5AE1C" w14:textId="5671EB5E" w:rsidR="006C3017" w:rsidRPr="00BF4750" w:rsidRDefault="006C3017" w:rsidP="006C3017">
      <w:pPr>
        <w:pStyle w:val="Ttulo1"/>
        <w:rPr>
          <w:rFonts w:cs="Arial"/>
        </w:rPr>
      </w:pPr>
      <w:r w:rsidRPr="00BF4750">
        <w:rPr>
          <w:rFonts w:cs="Arial"/>
        </w:rPr>
        <w:t>Resumen</w:t>
      </w:r>
    </w:p>
    <w:p w14:paraId="628520D1" w14:textId="3C80A043" w:rsidR="00F828A6" w:rsidRPr="00BF4750" w:rsidRDefault="0536FAF0" w:rsidP="00F828A6">
      <w:r w:rsidRPr="5EB15D3B">
        <w:rPr>
          <w:lang w:val="es-ES"/>
        </w:rPr>
        <w:t xml:space="preserve">Este apartado debe estar diseñado para invitar al lector a continuar leyendo el documento de tal manera que se debe indicar: la motivación y propósito del trabajo, el método para llevar a cabo lo que va del documento y una idea de los resultados logrados. </w:t>
      </w:r>
      <w:r w:rsidR="5505E7ED" w:rsidRPr="5EB15D3B">
        <w:rPr>
          <w:lang w:val="es-ES"/>
        </w:rPr>
        <w:t>La</w:t>
      </w:r>
      <w:r w:rsidRPr="5EB15D3B">
        <w:rPr>
          <w:lang w:val="es-ES"/>
        </w:rPr>
        <w:t xml:space="preserve"> extensión máxima es de 300 palabras</w:t>
      </w:r>
      <w:r w:rsidR="5505E7ED" w:rsidRPr="5EB15D3B">
        <w:rPr>
          <w:lang w:val="es-ES"/>
        </w:rPr>
        <w:t>, y puede dividirse</w:t>
      </w:r>
      <w:r w:rsidRPr="5EB15D3B">
        <w:rPr>
          <w:lang w:val="es-ES"/>
        </w:rPr>
        <w:t xml:space="preserve"> </w:t>
      </w:r>
      <w:r w:rsidR="5505E7ED" w:rsidRPr="5EB15D3B">
        <w:rPr>
          <w:lang w:val="es-ES"/>
        </w:rPr>
        <w:t>de acuerdo con</w:t>
      </w:r>
      <w:r w:rsidR="26D88E28" w:rsidRPr="5EB15D3B">
        <w:rPr>
          <w:lang w:val="es-ES"/>
        </w:rPr>
        <w:t xml:space="preserve"> los siguientes apartados: Objetivo, Métodos y materiales, </w:t>
      </w:r>
      <w:r w:rsidR="5505E7ED" w:rsidRPr="5EB15D3B">
        <w:rPr>
          <w:lang w:val="es-ES"/>
        </w:rPr>
        <w:t>R</w:t>
      </w:r>
      <w:r w:rsidR="26D88E28" w:rsidRPr="5EB15D3B">
        <w:rPr>
          <w:lang w:val="es-ES"/>
        </w:rPr>
        <w:t xml:space="preserve">esultados </w:t>
      </w:r>
      <w:r w:rsidR="5505E7ED" w:rsidRPr="5EB15D3B">
        <w:rPr>
          <w:lang w:val="es-ES"/>
        </w:rPr>
        <w:t>y C</w:t>
      </w:r>
      <w:r w:rsidR="26D88E28" w:rsidRPr="5EB15D3B">
        <w:rPr>
          <w:lang w:val="es-ES"/>
        </w:rPr>
        <w:t>onclusiones</w:t>
      </w:r>
      <w:r w:rsidR="5505E7ED" w:rsidRPr="5EB15D3B">
        <w:rPr>
          <w:lang w:val="es-ES"/>
        </w:rPr>
        <w:t xml:space="preserve"> (generalidades)</w:t>
      </w:r>
    </w:p>
    <w:p w14:paraId="47487E3B" w14:textId="77777777" w:rsidR="006C3017" w:rsidRPr="00BF4750" w:rsidRDefault="006C3017" w:rsidP="00F828A6">
      <w:pPr>
        <w:rPr>
          <w:rFonts w:ascii="Arial" w:hAnsi="Arial" w:cs="Arial"/>
        </w:rPr>
      </w:pPr>
    </w:p>
    <w:p w14:paraId="431F661D" w14:textId="23468CDF" w:rsidR="006C3017" w:rsidRPr="00BF4750" w:rsidRDefault="006C3017" w:rsidP="006C3017">
      <w:pPr>
        <w:pStyle w:val="Ttulo1"/>
        <w:rPr>
          <w:rFonts w:cs="Arial"/>
        </w:rPr>
      </w:pPr>
      <w:r w:rsidRPr="00BF4750">
        <w:rPr>
          <w:rFonts w:cs="Arial"/>
        </w:rPr>
        <w:t>Palabras clave</w:t>
      </w:r>
    </w:p>
    <w:p w14:paraId="7AD527DF" w14:textId="73CA7A93" w:rsidR="00841904" w:rsidRPr="00BF4750" w:rsidRDefault="111C04BC" w:rsidP="00F828A6">
      <w:r w:rsidRPr="5EB15D3B">
        <w:rPr>
          <w:lang w:val="es-ES"/>
        </w:rPr>
        <w:t xml:space="preserve">En este apartado se deben enunciar de 3 a 6 palabras o descriptores asociados al contenido del manuscrito. Idealmente en este apartado se deben incluir términos universalmente categorizados y organizados en el área de conocimiento en el cual se publica; estos términos o </w:t>
      </w:r>
      <w:proofErr w:type="gramStart"/>
      <w:r w:rsidRPr="5EB15D3B">
        <w:rPr>
          <w:lang w:val="es-ES"/>
        </w:rPr>
        <w:t>tesauros  -</w:t>
      </w:r>
      <w:proofErr w:type="gramEnd"/>
      <w:r w:rsidRPr="5EB15D3B">
        <w:rPr>
          <w:lang w:val="es-ES"/>
        </w:rPr>
        <w:t>como son conocidos- facilitan la indización del artículo en bases de datos y buscadores especializados por ello se recomienda que no sea una transcripción separada por comas del título del documento. Todas deben ser escritas en minúscula y separadas por coma (,).</w:t>
      </w:r>
    </w:p>
    <w:p w14:paraId="50D9015F" w14:textId="77777777" w:rsidR="00BF4750" w:rsidRPr="00BF4750" w:rsidRDefault="00BF4750">
      <w:pPr>
        <w:rPr>
          <w:rFonts w:ascii="Arial" w:hAnsi="Arial" w:cs="Arial"/>
          <w:color w:val="1E98BE"/>
        </w:rPr>
      </w:pPr>
    </w:p>
    <w:p w14:paraId="5EE3149A" w14:textId="2B92BFC8" w:rsidR="00CF1723" w:rsidRPr="00BF4750" w:rsidRDefault="00CF1723">
      <w:pPr>
        <w:rPr>
          <w:rFonts w:ascii="Arial" w:hAnsi="Arial" w:cs="Arial"/>
          <w:szCs w:val="18"/>
        </w:rPr>
      </w:pPr>
      <w:r w:rsidRPr="00BF4750">
        <w:rPr>
          <w:rFonts w:ascii="Arial" w:hAnsi="Arial" w:cs="Arial"/>
          <w:szCs w:val="18"/>
        </w:rPr>
        <w:br w:type="page"/>
      </w:r>
    </w:p>
    <w:p w14:paraId="4E500F7F" w14:textId="1255810E" w:rsidR="00F130E9" w:rsidRDefault="00784049" w:rsidP="00B63A98">
      <w:pPr>
        <w:pStyle w:val="Ttulo1"/>
      </w:pPr>
      <w:r w:rsidRPr="00BF4750">
        <w:lastRenderedPageBreak/>
        <w:t>INTRODUCCIÓN</w:t>
      </w:r>
    </w:p>
    <w:p w14:paraId="585A0FC5" w14:textId="0A3FBE06" w:rsidR="008B3E4E" w:rsidRPr="008B3E4E" w:rsidRDefault="008B3E4E" w:rsidP="008B3E4E">
      <w:pPr>
        <w:rPr>
          <w:rFonts w:ascii="Arial" w:hAnsi="Arial" w:cs="Arial"/>
          <w:lang w:val="es-CO"/>
        </w:rPr>
      </w:pPr>
      <w:r w:rsidRPr="008B3E4E">
        <w:rPr>
          <w:rFonts w:ascii="Arial" w:hAnsi="Arial" w:cs="Arial"/>
          <w:lang w:val="es-CO"/>
        </w:rPr>
        <w:t xml:space="preserve">En el ámbito del desarrollo de software moderno, una arquitectura de “microservicios” es otro paradigma que gradualmente se convierte en algo común. A través de la descomposición de los sistemas en servicios individuales con </w:t>
      </w:r>
      <w:proofErr w:type="spellStart"/>
      <w:r w:rsidRPr="008B3E4E">
        <w:rPr>
          <w:rFonts w:ascii="Arial" w:hAnsi="Arial" w:cs="Arial"/>
          <w:lang w:val="es-CO"/>
        </w:rPr>
        <w:t>API’s</w:t>
      </w:r>
      <w:proofErr w:type="spellEnd"/>
      <w:r w:rsidRPr="008B3E4E">
        <w:rPr>
          <w:rFonts w:ascii="Arial" w:hAnsi="Arial" w:cs="Arial"/>
          <w:lang w:val="es-CO"/>
        </w:rPr>
        <w:t xml:space="preserve"> simples para la comunicación entre microservicios, esta arquitectura se ha revelado como una posible alternativa frente a los sistemas monolíticos convencionales. Más específicamente en los casos en que la agilidad, la capacidad de escalar para arriba y para abajo y la “tolerancia a fallas” juegan un papel mucho más crítico </w:t>
      </w:r>
      <w:r w:rsidR="0038336D">
        <w:rPr>
          <w:rFonts w:ascii="Arial" w:hAnsi="Arial" w:cs="Arial"/>
          <w:lang w:val="es-CO"/>
        </w:rPr>
        <w:fldChar w:fldCharType="begin"/>
      </w:r>
      <w:r w:rsidR="0038336D">
        <w:rPr>
          <w:rFonts w:ascii="Arial" w:hAnsi="Arial" w:cs="Arial"/>
          <w:lang w:val="es-CO"/>
        </w:rPr>
        <w:instrText xml:space="preserve"> ADDIN ZOTERO_ITEM CSL_CITATION {"citationID":"OdFT9oUX","properties":{"formattedCitation":"[1]","plainCitation":"[1]","noteIndex":0},"citationItems":[{"id":81,"uris":["http://zotero.org/users/11778662/items/C8KXITSH"],"itemData":{"id":81,"type":"article-journal","abstract":"Resumen\n\t\t\t\t\t\t\t\t\t\t\t\tMétricas disponibles\n\t\t\t\t\t\t\t\t\tReferencias\n\t\t\t\t\t\t\t\tCómo citar","container-title":"Tecnología Investigación y Academia","ISSN":"2344-8288","issue":"1","language":"es","license":"Derechos de autor 2018 Tecnología Investigación y Academia","note":"number: 1","page":"36-46","source":"revistas.udistrital.edu.co","title":"Arquitectura de Microservicios","volume":"6","author":[{"literal":"Diego Alfonso Barrios Contreras"}],"issued":{"date-parts":[["2018",3,7]]}}}],"schema":"https://github.com/citation-style-language/schema/raw/master/csl-citation.json"} </w:instrText>
      </w:r>
      <w:r w:rsidR="0038336D">
        <w:rPr>
          <w:rFonts w:ascii="Arial" w:hAnsi="Arial" w:cs="Arial"/>
          <w:lang w:val="es-CO"/>
        </w:rPr>
        <w:fldChar w:fldCharType="separate"/>
      </w:r>
      <w:r w:rsidR="0038336D" w:rsidRPr="0038336D">
        <w:rPr>
          <w:rFonts w:ascii="Arial" w:hAnsi="Arial" w:cs="Arial"/>
        </w:rPr>
        <w:t>[1]</w:t>
      </w:r>
      <w:r w:rsidR="0038336D">
        <w:rPr>
          <w:rFonts w:ascii="Arial" w:hAnsi="Arial" w:cs="Arial"/>
          <w:lang w:val="es-CO"/>
        </w:rPr>
        <w:fldChar w:fldCharType="end"/>
      </w:r>
    </w:p>
    <w:p w14:paraId="584F804A" w14:textId="77777777" w:rsidR="008B3E4E" w:rsidRDefault="008B3E4E" w:rsidP="00BB772E">
      <w:pPr>
        <w:rPr>
          <w:rFonts w:ascii="Arial" w:hAnsi="Arial" w:cs="Arial"/>
          <w:lang w:val="es-CO"/>
        </w:rPr>
      </w:pPr>
    </w:p>
    <w:p w14:paraId="273F0FFB" w14:textId="284659A0" w:rsidR="1D2207D7" w:rsidRDefault="1D2207D7">
      <w:r w:rsidRPr="5EB15D3B">
        <w:rPr>
          <w:rFonts w:ascii="Arial" w:eastAsia="Arial" w:hAnsi="Arial" w:cs="Arial"/>
          <w:szCs w:val="20"/>
          <w:lang w:val="es-CO"/>
        </w:rPr>
        <w:t xml:space="preserve">La implementación de microservicios presenta desafíos como la gestión de datos distribuidos, la seguridad en sistemas descentralizados y la necesidad de herramientas de orquestación y monitorización </w:t>
      </w:r>
      <w:r w:rsidR="001560B0">
        <w:rPr>
          <w:rFonts w:ascii="Arial" w:eastAsia="Arial" w:hAnsi="Arial" w:cs="Arial"/>
          <w:szCs w:val="20"/>
          <w:lang w:val="es-CO"/>
        </w:rPr>
        <w:fldChar w:fldCharType="begin"/>
      </w:r>
      <w:r w:rsidR="001560B0">
        <w:rPr>
          <w:rFonts w:ascii="Arial" w:eastAsia="Arial" w:hAnsi="Arial" w:cs="Arial"/>
          <w:szCs w:val="20"/>
          <w:lang w:val="es-CO"/>
        </w:rPr>
        <w:instrText xml:space="preserve"> ADDIN ZOTERO_ITEM CSL_CITATION {"citationID":"Fz8ESeU9","properties":{"formattedCitation":"[2]","plainCitation":"[2]","noteIndex":0},"citationItems":[{"id":86,"uris":["http://zotero.org/users/11778662/items/L8UY6E3T"],"itemData":{"id":86,"type":"article-journal","abstract":"Este trabajo investiga los riesgos asociados con la adopción de la arquitectura de microservicios, centrándose en la seguridad. A medida que esta arquitectura gana popularidad debido a su capacidad de mejorar la modularidad y escalabilidad en sistemas de software, se examina su preferencia sobre las arquitecturas monolíticas convencionales.\nLos microservicios ofrecen ventajas como modularidad, escalabilidad independiente, entrega continua y flexibilidad tecnológica, lo que impulsa su adopción en aplicaciones modernas. Sin embargo, presentan desafíos significativos en términos de seguridad. La naturaleza descentralizada de los microservicios puede aumentar la superficie de ataque y complicar la seguridad. Esta investigación aborda estos desafíos, resaltando la importancia de prevenir accesos no autorizados.\nEs esencial entender que, para aprovechar las ventajas de los microservicios, se requiere un enfoque holístico en seguridad. Una gestión adecuada de la seguridad no solo protege sistemas, sino que también establece bases sólidas para la innovación y el crecimiento en el desarrollo de software.\nLa importancia de esta investigación radica en la necesidad de diseñar patrones de seguridad específicos para microservicios. Los ataques en sistemas basados en microservicios, incluso en grandes empresas como Netflix, resaltan la necesidad de abordar la seguridad en estas arquitecturas dinámicas.\nEl objetivo principal fue adaptar y proponer soluciones efectivas para fortalecer la seguridad en sistemas basados en microservicios. Se ha desarrollado un patrón de seguridad llamado \"Microservice Security Pattern API Gateway\" (MSPAG), implementado en lenguajes como C#, Python y Java. MSPAG utiliza JSON Web Tokens (JWT) y criptografía H256 para proteger los puntos de acceso de los microservicios. Este aporte busca aumentar la confianza en la adopción de esta arquitectura, promoviendo sistemas más seguros en el desarrollo de software actual.","language":"spa","license":"http://creativecommons.org/licenses/by-nc-nd/4.0","note":"Accepted: 2023-11-09T20:46:08Z\npublisher: Tecnológico Nacional de México","source":"51.143.95.221","title":"Adaptación de un patrón de software en seguridad a la arquitectura de un Microservicio","URL":"https://rinacional.tecnm.mx/jspui/handle/TecNM/6574","author":[{"family":"Hernandez Guzman","given":"Karen Monica%1144447"}],"accessed":{"date-parts":[["2025",2,18]]},"issued":{"date-parts":[["2023",10,27]]}}}],"schema":"https://github.com/citation-style-language/schema/raw/master/csl-citation.json"} </w:instrText>
      </w:r>
      <w:r w:rsidR="001560B0">
        <w:rPr>
          <w:rFonts w:ascii="Arial" w:eastAsia="Arial" w:hAnsi="Arial" w:cs="Arial"/>
          <w:szCs w:val="20"/>
          <w:lang w:val="es-CO"/>
        </w:rPr>
        <w:fldChar w:fldCharType="separate"/>
      </w:r>
      <w:r w:rsidR="001560B0" w:rsidRPr="001560B0">
        <w:rPr>
          <w:rFonts w:ascii="Arial" w:hAnsi="Arial" w:cs="Arial"/>
        </w:rPr>
        <w:t>[2]</w:t>
      </w:r>
      <w:r w:rsidR="001560B0">
        <w:rPr>
          <w:rFonts w:ascii="Arial" w:eastAsia="Arial" w:hAnsi="Arial" w:cs="Arial"/>
          <w:szCs w:val="20"/>
          <w:lang w:val="es-CO"/>
        </w:rPr>
        <w:fldChar w:fldCharType="end"/>
      </w:r>
      <w:r w:rsidRPr="5EB15D3B">
        <w:rPr>
          <w:rFonts w:ascii="Arial" w:eastAsia="Arial" w:hAnsi="Arial" w:cs="Arial"/>
          <w:szCs w:val="20"/>
          <w:lang w:val="es-CO"/>
        </w:rPr>
        <w:t xml:space="preserve">. Este proyecto busca explorar y demostrar la aplicación práctica de los microservicios, utilizando </w:t>
      </w:r>
      <w:proofErr w:type="spellStart"/>
      <w:r w:rsidRPr="5EB15D3B">
        <w:rPr>
          <w:rFonts w:ascii="Arial" w:eastAsia="Arial" w:hAnsi="Arial" w:cs="Arial"/>
          <w:szCs w:val="20"/>
          <w:lang w:val="es-CO"/>
        </w:rPr>
        <w:t>Flask</w:t>
      </w:r>
      <w:proofErr w:type="spellEnd"/>
      <w:r w:rsidRPr="5EB15D3B">
        <w:rPr>
          <w:rFonts w:ascii="Arial" w:eastAsia="Arial" w:hAnsi="Arial" w:cs="Arial"/>
          <w:szCs w:val="20"/>
          <w:lang w:val="es-CO"/>
        </w:rPr>
        <w:t xml:space="preserve"> con Python. </w:t>
      </w:r>
      <w:proofErr w:type="spellStart"/>
      <w:r w:rsidRPr="5EB15D3B">
        <w:rPr>
          <w:rFonts w:ascii="Arial" w:eastAsia="Arial" w:hAnsi="Arial" w:cs="Arial"/>
          <w:szCs w:val="20"/>
          <w:lang w:val="es-CO"/>
        </w:rPr>
        <w:t>Flask</w:t>
      </w:r>
      <w:proofErr w:type="spellEnd"/>
      <w:r w:rsidRPr="5EB15D3B">
        <w:rPr>
          <w:rFonts w:ascii="Arial" w:eastAsia="Arial" w:hAnsi="Arial" w:cs="Arial"/>
          <w:szCs w:val="20"/>
          <w:lang w:val="es-CO"/>
        </w:rPr>
        <w:t xml:space="preserve"> es un </w:t>
      </w:r>
      <w:proofErr w:type="spellStart"/>
      <w:r w:rsidRPr="5EB15D3B">
        <w:rPr>
          <w:rFonts w:ascii="Arial" w:eastAsia="Arial" w:hAnsi="Arial" w:cs="Arial"/>
          <w:szCs w:val="20"/>
          <w:lang w:val="es-CO"/>
        </w:rPr>
        <w:t>framework</w:t>
      </w:r>
      <w:proofErr w:type="spellEnd"/>
      <w:r w:rsidRPr="5EB15D3B">
        <w:rPr>
          <w:rFonts w:ascii="Arial" w:eastAsia="Arial" w:hAnsi="Arial" w:cs="Arial"/>
          <w:szCs w:val="20"/>
          <w:lang w:val="es-CO"/>
        </w:rPr>
        <w:t xml:space="preserve"> reconocido por su flexibilidad y capacidad para construir aplicaciones web y </w:t>
      </w:r>
      <w:proofErr w:type="spellStart"/>
      <w:r w:rsidRPr="5EB15D3B">
        <w:rPr>
          <w:rFonts w:ascii="Arial" w:eastAsia="Arial" w:hAnsi="Arial" w:cs="Arial"/>
          <w:szCs w:val="20"/>
          <w:lang w:val="es-CO"/>
        </w:rPr>
        <w:t>APIs</w:t>
      </w:r>
      <w:proofErr w:type="spellEnd"/>
      <w:r w:rsidRPr="5EB15D3B">
        <w:rPr>
          <w:rFonts w:ascii="Arial" w:eastAsia="Arial" w:hAnsi="Arial" w:cs="Arial"/>
          <w:szCs w:val="20"/>
          <w:lang w:val="es-CO"/>
        </w:rPr>
        <w:t xml:space="preserve"> de manera eficiente, lo que facilita la implementación de servicios REST </w:t>
      </w:r>
      <w:r w:rsidR="001560B0">
        <w:rPr>
          <w:rFonts w:ascii="Arial" w:eastAsia="Arial" w:hAnsi="Arial" w:cs="Arial"/>
          <w:szCs w:val="20"/>
          <w:lang w:val="es-CO"/>
        </w:rPr>
        <w:fldChar w:fldCharType="begin"/>
      </w:r>
      <w:r w:rsidR="001560B0">
        <w:rPr>
          <w:rFonts w:ascii="Arial" w:eastAsia="Arial" w:hAnsi="Arial" w:cs="Arial"/>
          <w:szCs w:val="20"/>
          <w:lang w:val="es-CO"/>
        </w:rPr>
        <w:instrText xml:space="preserve"> ADDIN ZOTERO_ITEM CSL_CITATION {"citationID":"430CwY3V","properties":{"formattedCitation":"[3]","plainCitation":"[3]","noteIndex":0},"citationItems":[{"id":88,"uris":["http://zotero.org/users/11778662/items/RZ6D9RYF"],"itemData":{"id":88,"type":"article-journal","abstract":"En este trabajo fin de grado se ha realizado un estudio sobre las posibilidades existentes en el desarrollo de aplicaciones web, desde el diseño partiendo de cero hasta el uso de software de terceros como son los frameworks que facilitan el desarrollo y se centran en la funcionalidad. Para el correcto diseño de nuestra arquitectura ha sido necesario descomponer e investigar cada integrante de esta. Por una parte, se ha investigado sobre los patrones de diseño existentes y sus funcionalidades, también sobre tipos de arquitecturas, framework y además sobre las bases de datos. Para demostrar todo lo desarrollado en este trabajo se ha implementado un microservicio basado en listas de reproducción de Spotify, utilizando para ello las últimas tecnologías de desarrollo como Spring Boot, Spring Data y una base de datos muy potente como MongoDB. Este microservicio hace de intermediario con la base de datos filtrando, por ejemplo, las listas de reproducción que contienen canciones que ha escuchado un usuario.","language":"spa","source":"e-archivo.uc3m.es","title":"Diseño e implementación de un microservicio con Spring","URL":"https://hdl.handle.net/10016/30515","author":[{"family":"Rienda Iáñez","given":"Jesús"}],"accessed":{"date-parts":[["2025",2,18]]},"issued":{"date-parts":[["2019",10]]}}}],"schema":"https://github.com/citation-style-language/schema/raw/master/csl-citation.json"} </w:instrText>
      </w:r>
      <w:r w:rsidR="001560B0">
        <w:rPr>
          <w:rFonts w:ascii="Arial" w:eastAsia="Arial" w:hAnsi="Arial" w:cs="Arial"/>
          <w:szCs w:val="20"/>
          <w:lang w:val="es-CO"/>
        </w:rPr>
        <w:fldChar w:fldCharType="separate"/>
      </w:r>
      <w:r w:rsidR="001560B0" w:rsidRPr="001560B0">
        <w:rPr>
          <w:rFonts w:ascii="Arial" w:hAnsi="Arial" w:cs="Arial"/>
        </w:rPr>
        <w:t>[3]</w:t>
      </w:r>
      <w:r w:rsidR="001560B0">
        <w:rPr>
          <w:rFonts w:ascii="Arial" w:eastAsia="Arial" w:hAnsi="Arial" w:cs="Arial"/>
          <w:szCs w:val="20"/>
          <w:lang w:val="es-CO"/>
        </w:rPr>
        <w:fldChar w:fldCharType="end"/>
      </w:r>
      <w:r w:rsidRPr="5EB15D3B">
        <w:rPr>
          <w:rFonts w:ascii="Arial" w:eastAsia="Arial" w:hAnsi="Arial" w:cs="Arial"/>
          <w:szCs w:val="20"/>
          <w:lang w:val="es-CO"/>
        </w:rPr>
        <w:t xml:space="preserve">, </w:t>
      </w:r>
      <w:r w:rsidR="00211719">
        <w:rPr>
          <w:rFonts w:ascii="Arial" w:eastAsia="Arial" w:hAnsi="Arial" w:cs="Arial"/>
          <w:szCs w:val="20"/>
          <w:lang w:val="es-CO"/>
        </w:rPr>
        <w:fldChar w:fldCharType="begin"/>
      </w:r>
      <w:r w:rsidR="00211719">
        <w:rPr>
          <w:rFonts w:ascii="Arial" w:eastAsia="Arial" w:hAnsi="Arial" w:cs="Arial"/>
          <w:szCs w:val="20"/>
          <w:lang w:val="es-CO"/>
        </w:rPr>
        <w:instrText xml:space="preserve"> ADDIN ZOTERO_ITEM CSL_CITATION {"citationID":"JjYhDRoQ","properties":{"formattedCitation":"[4]","plainCitation":"[4]","noteIndex":0},"citationItems":[{"id":94,"uris":["http://zotero.org/users/11778662/items/EQH5MIYB"],"itemData":{"id":94,"type":"paper-conference","container-title":"ATICA2020: Aplicación de Tecnologías de la Información y Comunicaciones Avanzadas y Accesibilidad, 2020, ISBN 978-84-18254-84-0, págs. 219-226","event-title":"ATICA2020: Aplicación de Tecnologías de la Información y Comunicaciones Avanzadas y Accesibilidad","ISBN":"978-84-18254-84-0","language":"spa","note":"section: ATICA2020: Aplicación de Tecnologías de la Información y Comunicaciones Avanzadas y Accesibilidad","page":"219-226","publisher":"Universidad de Alcalá","source":"dialnet.unirioja.es","title":"Estudio del framework Spring, Spring Boot y Microservicios","URL":"https://dialnet.unirioja.es/servlet/articulo?codigo=8516581","author":[{"family":"Ramírez Pérez","given":"Santiago"}],"accessed":{"date-parts":[["2025",2,18]]},"issued":{"date-parts":[["2020"]]}}}],"schema":"https://github.com/citation-style-language/schema/raw/master/csl-citation.json"} </w:instrText>
      </w:r>
      <w:r w:rsidR="00211719">
        <w:rPr>
          <w:rFonts w:ascii="Arial" w:eastAsia="Arial" w:hAnsi="Arial" w:cs="Arial"/>
          <w:szCs w:val="20"/>
          <w:lang w:val="es-CO"/>
        </w:rPr>
        <w:fldChar w:fldCharType="separate"/>
      </w:r>
      <w:r w:rsidR="00211719" w:rsidRPr="00211719">
        <w:rPr>
          <w:rFonts w:ascii="Arial" w:hAnsi="Arial" w:cs="Arial"/>
        </w:rPr>
        <w:t>[4]</w:t>
      </w:r>
      <w:r w:rsidR="00211719">
        <w:rPr>
          <w:rFonts w:ascii="Arial" w:eastAsia="Arial" w:hAnsi="Arial" w:cs="Arial"/>
          <w:szCs w:val="20"/>
          <w:lang w:val="es-CO"/>
        </w:rPr>
        <w:fldChar w:fldCharType="end"/>
      </w:r>
      <w:r w:rsidRPr="5EB15D3B">
        <w:rPr>
          <w:rFonts w:ascii="Arial" w:eastAsia="Arial" w:hAnsi="Arial" w:cs="Arial"/>
          <w:szCs w:val="20"/>
          <w:lang w:val="es-CO"/>
        </w:rPr>
        <w:t xml:space="preserve">, </w:t>
      </w:r>
      <w:r w:rsidR="00090EC6">
        <w:rPr>
          <w:rFonts w:ascii="Arial" w:eastAsia="Arial" w:hAnsi="Arial" w:cs="Arial"/>
          <w:szCs w:val="20"/>
          <w:lang w:val="es-CO"/>
        </w:rPr>
        <w:fldChar w:fldCharType="begin"/>
      </w:r>
      <w:r w:rsidR="00090EC6">
        <w:rPr>
          <w:rFonts w:ascii="Arial" w:eastAsia="Arial" w:hAnsi="Arial" w:cs="Arial"/>
          <w:szCs w:val="20"/>
          <w:lang w:val="es-CO"/>
        </w:rPr>
        <w:instrText xml:space="preserve"> ADDIN ZOTERO_ITEM CSL_CITATION {"citationID":"fh8htTvk","properties":{"formattedCitation":"[5]","plainCitation":"[5]","noteIndex":0},"citationItems":[{"id":92,"uris":["http://zotero.org/users/11778662/items/T5369BHF"],"itemData":{"id":92,"type":"article-journal","language":"es","source":"Zotero","title":"Arquitectura de Software basada en Microservicios para Desarrollo de Aplicaciones Web","author":[{"family":"López","given":"Daniel"},{"family":"Maya","given":"Edgar"}]}}],"schema":"https://github.com/citation-style-language/schema/raw/master/csl-citation.json"} </w:instrText>
      </w:r>
      <w:r w:rsidR="00090EC6">
        <w:rPr>
          <w:rFonts w:ascii="Arial" w:eastAsia="Arial" w:hAnsi="Arial" w:cs="Arial"/>
          <w:szCs w:val="20"/>
          <w:lang w:val="es-CO"/>
        </w:rPr>
        <w:fldChar w:fldCharType="separate"/>
      </w:r>
      <w:r w:rsidR="00090EC6" w:rsidRPr="00090EC6">
        <w:rPr>
          <w:rFonts w:ascii="Arial" w:hAnsi="Arial" w:cs="Arial"/>
        </w:rPr>
        <w:t>[5]</w:t>
      </w:r>
      <w:r w:rsidR="00090EC6">
        <w:rPr>
          <w:rFonts w:ascii="Arial" w:eastAsia="Arial" w:hAnsi="Arial" w:cs="Arial"/>
          <w:szCs w:val="20"/>
          <w:lang w:val="es-CO"/>
        </w:rPr>
        <w:fldChar w:fldCharType="end"/>
      </w:r>
      <w:r w:rsidRPr="5EB15D3B">
        <w:rPr>
          <w:rFonts w:ascii="Arial" w:eastAsia="Arial" w:hAnsi="Arial" w:cs="Arial"/>
          <w:szCs w:val="20"/>
          <w:lang w:val="es-CO"/>
        </w:rPr>
        <w:t xml:space="preserve">. </w:t>
      </w:r>
      <w:proofErr w:type="spellStart"/>
      <w:r w:rsidRPr="5EB15D3B">
        <w:rPr>
          <w:rFonts w:ascii="Arial" w:eastAsia="Arial" w:hAnsi="Arial" w:cs="Arial"/>
          <w:szCs w:val="20"/>
          <w:lang w:val="es-CO"/>
        </w:rPr>
        <w:t>Flask</w:t>
      </w:r>
      <w:proofErr w:type="spellEnd"/>
      <w:r w:rsidRPr="5EB15D3B">
        <w:rPr>
          <w:rFonts w:ascii="Arial" w:eastAsia="Arial" w:hAnsi="Arial" w:cs="Arial"/>
          <w:szCs w:val="20"/>
          <w:lang w:val="es-CO"/>
        </w:rPr>
        <w:t xml:space="preserve"> es un </w:t>
      </w:r>
      <w:proofErr w:type="spellStart"/>
      <w:r w:rsidRPr="5EB15D3B">
        <w:rPr>
          <w:rFonts w:ascii="Arial" w:eastAsia="Arial" w:hAnsi="Arial" w:cs="Arial"/>
          <w:szCs w:val="20"/>
          <w:lang w:val="es-CO"/>
        </w:rPr>
        <w:t>microframework</w:t>
      </w:r>
      <w:proofErr w:type="spellEnd"/>
      <w:r w:rsidRPr="5EB15D3B">
        <w:rPr>
          <w:rFonts w:ascii="Arial" w:eastAsia="Arial" w:hAnsi="Arial" w:cs="Arial"/>
          <w:szCs w:val="20"/>
          <w:lang w:val="es-CO"/>
        </w:rPr>
        <w:t xml:space="preserve"> basado en WSGI (Web Server Gateway Interface) para Python, que incluye un servidor de desarrollo integrado y un depurador, destacándose por su buena extensibilidad y documentación </w:t>
      </w:r>
      <w:r w:rsidR="00090EC6">
        <w:rPr>
          <w:rFonts w:ascii="Arial" w:eastAsia="Arial" w:hAnsi="Arial" w:cs="Arial"/>
          <w:szCs w:val="20"/>
          <w:lang w:val="es-CO"/>
        </w:rPr>
        <w:fldChar w:fldCharType="begin"/>
      </w:r>
      <w:r w:rsidR="00090EC6">
        <w:rPr>
          <w:rFonts w:ascii="Arial" w:eastAsia="Arial" w:hAnsi="Arial" w:cs="Arial"/>
          <w:szCs w:val="20"/>
          <w:lang w:val="es-CO"/>
        </w:rPr>
        <w:instrText xml:space="preserve"> ADDIN ZOTERO_ITEM CSL_CITATION {"citationID":"9T8nn9zw","properties":{"formattedCitation":"[6]","plainCitation":"[6]","noteIndex":0},"citationItems":[{"id":142,"uris":["http://zotero.org/users/11778662/items/NDSCPDKD"],"itemData":{"id":142,"type":"webpage","abstract":"The object of the thesis was to design and develop a prototype of a backend application used to serve data for a feed-based social media application. The requirements for the application design were to incorporate authentication, a process for storing photos, effective enough reads and writes of the feed data, as well as to retain modularity for both future scaling and testing.\n\nOne of the technical requirements was running the application on Amazon Web Services (AWS), with an emphasis on utilizing its Lambdas for serverless architecture. Other AWS resources used were S3, RDS, EC2 and SQS. \n\nThe application logic was written using Python-based frameworks. Flask was used for API and general server logic, while SQLAlchemy's engine was utilized for Object Relational Mapping on PostgreSQL databases. Marshmallow handled any serialization needed for outgoing and incoming data. Application Lambda's access to the AWS re-sources was managed by Boto3. For deployment it was necessary to have an easily integrated and lightweight deployment tool and Zappa was chosen for this task.\n\nThe result of the work was a working prototype, which supports scalability and has served as a basis for client’s application as well as in another project the designer has worked in.","genre":"fi=AMK-opinnäytetyö|sv=YH-examensarbete|en=Bachelor's thesis|","language":"eng","license":"fi=All rights reserved. This publication is copyrighted. You may download, display and print it for Your own personal use. Commercial use is prohibited.|sv=All rights reserved. This publication is copyrighted. You may download, display and print it for Your own personal use. Commercial use is prohibited.|en=All rights reserved. This publication is copyrighted. You may download, display and print it for Your own personal use. Commercial use is prohibited.|","note":"Accepted: 2019-05-17T04:48:02Z","title":"Designing scalable microservices : Case: AWS with Python","title-short":"Designing scalable microservices","URL":"http://www.theseus.fi/handle/10024/169685","author":[{"family":"Uotila","given":"Timsa"}],"accessed":{"date-parts":[["2025",3,10]]},"issued":{"date-parts":[["2019"]]}}}],"schema":"https://github.com/citation-style-language/schema/raw/master/csl-citation.json"} </w:instrText>
      </w:r>
      <w:r w:rsidR="00090EC6">
        <w:rPr>
          <w:rFonts w:ascii="Arial" w:eastAsia="Arial" w:hAnsi="Arial" w:cs="Arial"/>
          <w:szCs w:val="20"/>
          <w:lang w:val="es-CO"/>
        </w:rPr>
        <w:fldChar w:fldCharType="separate"/>
      </w:r>
      <w:r w:rsidR="00090EC6" w:rsidRPr="00090EC6">
        <w:rPr>
          <w:rFonts w:ascii="Arial" w:hAnsi="Arial" w:cs="Arial"/>
        </w:rPr>
        <w:t>[6]</w:t>
      </w:r>
      <w:r w:rsidR="00090EC6">
        <w:rPr>
          <w:rFonts w:ascii="Arial" w:eastAsia="Arial" w:hAnsi="Arial" w:cs="Arial"/>
          <w:szCs w:val="20"/>
          <w:lang w:val="es-CO"/>
        </w:rPr>
        <w:fldChar w:fldCharType="end"/>
      </w:r>
      <w:r w:rsidR="5CAA672A" w:rsidRPr="5EB15D3B">
        <w:rPr>
          <w:rFonts w:ascii="Arial" w:eastAsia="Arial" w:hAnsi="Arial" w:cs="Arial"/>
          <w:szCs w:val="20"/>
          <w:lang w:val="es-CO"/>
        </w:rPr>
        <w:t xml:space="preserve"> </w:t>
      </w:r>
      <w:r w:rsidR="006F6A17">
        <w:rPr>
          <w:rFonts w:ascii="Arial" w:eastAsia="Arial" w:hAnsi="Arial" w:cs="Arial"/>
          <w:szCs w:val="20"/>
          <w:lang w:val="es-CO"/>
        </w:rPr>
        <w:fldChar w:fldCharType="begin"/>
      </w:r>
      <w:r w:rsidR="006F6A17">
        <w:rPr>
          <w:rFonts w:ascii="Arial" w:eastAsia="Arial" w:hAnsi="Arial" w:cs="Arial"/>
          <w:szCs w:val="20"/>
          <w:lang w:val="es-CO"/>
        </w:rPr>
        <w:instrText xml:space="preserve"> ADDIN ZOTERO_ITEM CSL_CITATION {"citationID":"TyUT9yxY","properties":{"formattedCitation":"[7]","plainCitation":"[7]","noteIndex":0},"citationItems":[{"id":144,"uris":["http://zotero.org/users/11778662/items/6VIFT7J9"],"itemData":{"id":144,"type":"article-journal","abstract":"Microservices have emerged as an architectural style that offers many advantages, but also poses challenges. One of these challenges revolves around testing, as an application may have hundreds or thousands of services running together, each requiring testing as they evolve. To overcome this challenge, automation takes on a key role, and along with it, the use of efficient and effective testing tools.","archive_location":"2023","container-title":"Innovation and Software","DOI":"10.48168/innosoft.s11.a86","ISSN":"2708-0935","issue":"1","language":"es","license":"Copyright (c) 2023  Innovación y Software","note":"number: 1","page":"151-160","source":"revistas.ulasalle.edu.pe","title":"Pruebas de Software para Microservicios","volume":"4","author":[{"family":"Mamani","given":"Cesar Adolfo Laura"}],"issued":{"date-parts":[["2023",3,30]]}}}],"schema":"https://github.com/citation-style-language/schema/raw/master/csl-citation.json"} </w:instrText>
      </w:r>
      <w:r w:rsidR="006F6A17">
        <w:rPr>
          <w:rFonts w:ascii="Arial" w:eastAsia="Arial" w:hAnsi="Arial" w:cs="Arial"/>
          <w:szCs w:val="20"/>
          <w:lang w:val="es-CO"/>
        </w:rPr>
        <w:fldChar w:fldCharType="separate"/>
      </w:r>
      <w:r w:rsidR="006F6A17" w:rsidRPr="006F6A17">
        <w:rPr>
          <w:rFonts w:ascii="Arial" w:hAnsi="Arial" w:cs="Arial"/>
        </w:rPr>
        <w:t>[7]</w:t>
      </w:r>
      <w:r w:rsidR="006F6A17">
        <w:rPr>
          <w:rFonts w:ascii="Arial" w:eastAsia="Arial" w:hAnsi="Arial" w:cs="Arial"/>
          <w:szCs w:val="20"/>
          <w:lang w:val="es-CO"/>
        </w:rPr>
        <w:fldChar w:fldCharType="end"/>
      </w:r>
      <w:r w:rsidRPr="5EB15D3B">
        <w:rPr>
          <w:rFonts w:ascii="Arial" w:eastAsia="Arial" w:hAnsi="Arial" w:cs="Arial"/>
          <w:szCs w:val="20"/>
          <w:lang w:val="es-CO"/>
        </w:rPr>
        <w:t>. Además, se utilizará GitHub para la gestión del repositorio del proyecto, con actualizaciones constantes.</w:t>
      </w:r>
    </w:p>
    <w:p w14:paraId="3A8D0538" w14:textId="1C6A1A61" w:rsidR="5EB15D3B" w:rsidRDefault="5EB15D3B" w:rsidP="5EB15D3B">
      <w:pPr>
        <w:rPr>
          <w:rFonts w:ascii="Arial" w:eastAsia="Arial" w:hAnsi="Arial" w:cs="Arial"/>
          <w:szCs w:val="20"/>
          <w:lang w:val="es-CO"/>
        </w:rPr>
      </w:pPr>
    </w:p>
    <w:p w14:paraId="1AE7F6BE" w14:textId="78BDD666" w:rsidR="3B9D4069" w:rsidRDefault="3B9D4069" w:rsidP="5EB15D3B">
      <w:pPr>
        <w:rPr>
          <w:rFonts w:ascii="Arial" w:hAnsi="Arial" w:cs="Arial"/>
          <w:lang w:val="es-CO"/>
        </w:rPr>
      </w:pPr>
      <w:r w:rsidRPr="5EB15D3B">
        <w:rPr>
          <w:rFonts w:ascii="Arial" w:hAnsi="Arial" w:cs="Arial"/>
          <w:lang w:val="es-CO"/>
        </w:rPr>
        <w:t xml:space="preserve">El proyecto, aunque aún en fase de definición, se basará en los principios fundamentales de los microservicios, </w:t>
      </w:r>
      <w:r w:rsidR="1C0663AD" w:rsidRPr="5EB15D3B">
        <w:rPr>
          <w:rFonts w:ascii="Arial" w:hAnsi="Arial" w:cs="Arial"/>
          <w:lang w:val="es-CO"/>
        </w:rPr>
        <w:t xml:space="preserve">resaltando sus conceptos mencionados en las fuentes consultadas </w:t>
      </w:r>
      <w:r w:rsidRPr="5EB15D3B">
        <w:rPr>
          <w:rFonts w:ascii="Arial" w:hAnsi="Arial" w:cs="Arial"/>
          <w:lang w:val="es-CO"/>
        </w:rPr>
        <w:t xml:space="preserve">como </w:t>
      </w:r>
      <w:r w:rsidR="3D12D5E5" w:rsidRPr="5EB15D3B">
        <w:rPr>
          <w:rFonts w:ascii="Arial" w:hAnsi="Arial" w:cs="Arial"/>
          <w:lang w:val="es-CO"/>
        </w:rPr>
        <w:t>el modularidad</w:t>
      </w:r>
      <w:r w:rsidRPr="5EB15D3B">
        <w:rPr>
          <w:rFonts w:ascii="Arial" w:hAnsi="Arial" w:cs="Arial"/>
          <w:lang w:val="es-CO"/>
        </w:rPr>
        <w:t>, la independencia de servicios y la escalabilidad, tal como se describe en los trabajos de López y Maya</w:t>
      </w:r>
      <w:r w:rsidR="006F6A17">
        <w:rPr>
          <w:rFonts w:ascii="Arial" w:hAnsi="Arial" w:cs="Arial"/>
          <w:lang w:val="es-CO"/>
        </w:rPr>
        <w:t xml:space="preserve"> </w:t>
      </w:r>
      <w:r w:rsidR="006F6A17">
        <w:rPr>
          <w:rFonts w:ascii="Arial" w:hAnsi="Arial" w:cs="Arial"/>
          <w:lang w:val="es-CO"/>
        </w:rPr>
        <w:fldChar w:fldCharType="begin"/>
      </w:r>
      <w:r w:rsidR="006F6A17">
        <w:rPr>
          <w:rFonts w:ascii="Arial" w:hAnsi="Arial" w:cs="Arial"/>
          <w:lang w:val="es-CO"/>
        </w:rPr>
        <w:instrText xml:space="preserve"> ADDIN ZOTERO_ITEM CSL_CITATION {"citationID":"RZNd0bWV","properties":{"formattedCitation":"[5]","plainCitation":"[5]","noteIndex":0},"citationItems":[{"id":92,"uris":["http://zotero.org/users/11778662/items/T5369BHF"],"itemData":{"id":92,"type":"article-journal","language":"es","source":"Zotero","title":"Arquitectura de Software basada en Microservicios para Desarrollo de Aplicaciones Web","author":[{"family":"López","given":"Daniel"},{"family":"Maya","given":"Edgar"}]}}],"schema":"https://github.com/citation-style-language/schema/raw/master/csl-citation.json"} </w:instrText>
      </w:r>
      <w:r w:rsidR="006F6A17">
        <w:rPr>
          <w:rFonts w:ascii="Arial" w:hAnsi="Arial" w:cs="Arial"/>
          <w:lang w:val="es-CO"/>
        </w:rPr>
        <w:fldChar w:fldCharType="separate"/>
      </w:r>
      <w:r w:rsidR="006F6A17" w:rsidRPr="006F6A17">
        <w:rPr>
          <w:rFonts w:ascii="Arial" w:hAnsi="Arial" w:cs="Arial"/>
        </w:rPr>
        <w:t>[5]</w:t>
      </w:r>
      <w:r w:rsidR="006F6A17">
        <w:rPr>
          <w:rFonts w:ascii="Arial" w:hAnsi="Arial" w:cs="Arial"/>
          <w:lang w:val="es-CO"/>
        </w:rPr>
        <w:fldChar w:fldCharType="end"/>
      </w:r>
      <w:r w:rsidRPr="5EB15D3B">
        <w:rPr>
          <w:rFonts w:ascii="Arial" w:hAnsi="Arial" w:cs="Arial"/>
          <w:lang w:val="es-CO"/>
        </w:rPr>
        <w:t xml:space="preserve">, </w:t>
      </w:r>
      <w:r w:rsidR="4F30E219" w:rsidRPr="5EB15D3B">
        <w:rPr>
          <w:rFonts w:ascii="Arial" w:hAnsi="Arial" w:cs="Arial"/>
          <w:lang w:val="es-CO"/>
        </w:rPr>
        <w:t xml:space="preserve">donde destacan </w:t>
      </w:r>
      <w:r w:rsidRPr="5EB15D3B">
        <w:rPr>
          <w:rFonts w:ascii="Arial" w:hAnsi="Arial" w:cs="Arial"/>
          <w:lang w:val="es-CO"/>
        </w:rPr>
        <w:t xml:space="preserve">las ventajas de esta arquitectura frente a </w:t>
      </w:r>
      <w:r w:rsidR="1A448434" w:rsidRPr="5EB15D3B">
        <w:rPr>
          <w:rFonts w:ascii="Arial" w:hAnsi="Arial" w:cs="Arial"/>
          <w:lang w:val="es-CO"/>
        </w:rPr>
        <w:t>otras</w:t>
      </w:r>
      <w:r w:rsidR="4F30E219" w:rsidRPr="5EB15D3B">
        <w:rPr>
          <w:rFonts w:ascii="Arial" w:hAnsi="Arial" w:cs="Arial"/>
          <w:lang w:val="es-CO"/>
        </w:rPr>
        <w:t>,</w:t>
      </w:r>
      <w:r w:rsidRPr="5EB15D3B">
        <w:rPr>
          <w:rFonts w:ascii="Arial" w:hAnsi="Arial" w:cs="Arial"/>
          <w:lang w:val="es-CO"/>
        </w:rPr>
        <w:t xml:space="preserve"> en términos de mantenibilidad y </w:t>
      </w:r>
      <w:r w:rsidR="4F30E219" w:rsidRPr="5EB15D3B">
        <w:rPr>
          <w:rFonts w:ascii="Arial" w:hAnsi="Arial" w:cs="Arial"/>
          <w:lang w:val="es-CO"/>
        </w:rPr>
        <w:t>“</w:t>
      </w:r>
      <w:r w:rsidRPr="5EB15D3B">
        <w:rPr>
          <w:rFonts w:ascii="Arial" w:hAnsi="Arial" w:cs="Arial"/>
          <w:lang w:val="es-CO"/>
        </w:rPr>
        <w:t>agilidad</w:t>
      </w:r>
      <w:r w:rsidR="4F30E219" w:rsidRPr="5EB15D3B">
        <w:rPr>
          <w:rFonts w:ascii="Arial" w:hAnsi="Arial" w:cs="Arial"/>
          <w:lang w:val="es-CO"/>
        </w:rPr>
        <w:t>”</w:t>
      </w:r>
      <w:r w:rsidRPr="5EB15D3B">
        <w:rPr>
          <w:rFonts w:ascii="Arial" w:hAnsi="Arial" w:cs="Arial"/>
          <w:lang w:val="es-CO"/>
        </w:rPr>
        <w:t>.</w:t>
      </w:r>
      <w:r w:rsidR="20F1F641" w:rsidRPr="5EB15D3B">
        <w:rPr>
          <w:rFonts w:ascii="Arial" w:hAnsi="Arial" w:cs="Arial"/>
          <w:lang w:val="es-CO"/>
        </w:rPr>
        <w:t xml:space="preserve"> </w:t>
      </w:r>
      <w:r w:rsidR="4F30E219" w:rsidRPr="5EB15D3B">
        <w:rPr>
          <w:rFonts w:ascii="Arial" w:hAnsi="Arial" w:cs="Arial"/>
          <w:lang w:val="es-CO"/>
        </w:rPr>
        <w:t xml:space="preserve">refiriéndose a esta la capacidad de </w:t>
      </w:r>
      <w:r w:rsidR="4836E039" w:rsidRPr="5EB15D3B">
        <w:rPr>
          <w:rFonts w:ascii="Arial" w:hAnsi="Arial" w:cs="Arial"/>
          <w:lang w:val="es-CO"/>
        </w:rPr>
        <w:t>un proyecto de ser construido</w:t>
      </w:r>
      <w:r w:rsidR="4F30E219" w:rsidRPr="5EB15D3B">
        <w:rPr>
          <w:rFonts w:ascii="Arial" w:hAnsi="Arial" w:cs="Arial"/>
          <w:lang w:val="es-CO"/>
        </w:rPr>
        <w:t xml:space="preserve">, </w:t>
      </w:r>
      <w:r w:rsidR="14739EFE" w:rsidRPr="5EB15D3B">
        <w:rPr>
          <w:rFonts w:ascii="Arial" w:hAnsi="Arial" w:cs="Arial"/>
          <w:lang w:val="es-CO"/>
        </w:rPr>
        <w:t>como Asimismo</w:t>
      </w:r>
      <w:r w:rsidRPr="5EB15D3B">
        <w:rPr>
          <w:rFonts w:ascii="Arial" w:hAnsi="Arial" w:cs="Arial"/>
          <w:lang w:val="es-CO"/>
        </w:rPr>
        <w:t xml:space="preserve">, se tendrán en cuenta los desafíos de seguridad </w:t>
      </w:r>
      <w:r w:rsidR="5A14DFB2" w:rsidRPr="5EB15D3B">
        <w:rPr>
          <w:rFonts w:ascii="Arial" w:hAnsi="Arial" w:cs="Arial"/>
          <w:lang w:val="es-CO"/>
        </w:rPr>
        <w:t>asociados</w:t>
      </w:r>
      <w:r w:rsidRPr="5EB15D3B">
        <w:rPr>
          <w:rFonts w:ascii="Arial" w:hAnsi="Arial" w:cs="Arial"/>
          <w:lang w:val="es-CO"/>
        </w:rPr>
        <w:t xml:space="preserve"> a los microservicios, abordando </w:t>
      </w:r>
      <w:r w:rsidR="64CEE79F" w:rsidRPr="5EB15D3B">
        <w:rPr>
          <w:rFonts w:ascii="Arial" w:hAnsi="Arial" w:cs="Arial"/>
          <w:lang w:val="es-CO"/>
        </w:rPr>
        <w:t>soluciones propuestas</w:t>
      </w:r>
      <w:r w:rsidRPr="5EB15D3B">
        <w:rPr>
          <w:rFonts w:ascii="Arial" w:hAnsi="Arial" w:cs="Arial"/>
          <w:lang w:val="es-CO"/>
        </w:rPr>
        <w:t xml:space="preserve"> por Hernández Guzmán</w:t>
      </w:r>
      <w:r w:rsidR="006F6A17">
        <w:rPr>
          <w:rFonts w:ascii="Arial" w:hAnsi="Arial" w:cs="Arial"/>
          <w:lang w:val="es-CO"/>
        </w:rPr>
        <w:t xml:space="preserve"> </w:t>
      </w:r>
      <w:r w:rsidR="006F6A17">
        <w:rPr>
          <w:rFonts w:ascii="Arial" w:hAnsi="Arial" w:cs="Arial"/>
          <w:lang w:val="es-CO"/>
        </w:rPr>
        <w:fldChar w:fldCharType="begin"/>
      </w:r>
      <w:r w:rsidR="006F6A17">
        <w:rPr>
          <w:rFonts w:ascii="Arial" w:hAnsi="Arial" w:cs="Arial"/>
          <w:lang w:val="es-CO"/>
        </w:rPr>
        <w:instrText xml:space="preserve"> ADDIN ZOTERO_ITEM CSL_CITATION {"citationID":"m60MYlch","properties":{"formattedCitation":"[2]","plainCitation":"[2]","noteIndex":0},"citationItems":[{"id":86,"uris":["http://zotero.org/users/11778662/items/L8UY6E3T"],"itemData":{"id":86,"type":"article-journal","abstract":"Este trabajo investiga los riesgos asociados con la adopción de la arquitectura de microservicios, centrándose en la seguridad. A medida que esta arquitectura gana popularidad debido a su capacidad de mejorar la modularidad y escalabilidad en sistemas de software, se examina su preferencia sobre las arquitecturas monolíticas convencionales.\nLos microservicios ofrecen ventajas como modularidad, escalabilidad independiente, entrega continua y flexibilidad tecnológica, lo que impulsa su adopción en aplicaciones modernas. Sin embargo, presentan desafíos significativos en términos de seguridad. La naturaleza descentralizada de los microservicios puede aumentar la superficie de ataque y complicar la seguridad. Esta investigación aborda estos desafíos, resaltando la importancia de prevenir accesos no autorizados.\nEs esencial entender que, para aprovechar las ventajas de los microservicios, se requiere un enfoque holístico en seguridad. Una gestión adecuada de la seguridad no solo protege sistemas, sino que también establece bases sólidas para la innovación y el crecimiento en el desarrollo de software.\nLa importancia de esta investigación radica en la necesidad de diseñar patrones de seguridad específicos para microservicios. Los ataques en sistemas basados en microservicios, incluso en grandes empresas como Netflix, resaltan la necesidad de abordar la seguridad en estas arquitecturas dinámicas.\nEl objetivo principal fue adaptar y proponer soluciones efectivas para fortalecer la seguridad en sistemas basados en microservicios. Se ha desarrollado un patrón de seguridad llamado \"Microservice Security Pattern API Gateway\" (MSPAG), implementado en lenguajes como C#, Python y Java. MSPAG utiliza JSON Web Tokens (JWT) y criptografía H256 para proteger los puntos de acceso de los microservicios. Este aporte busca aumentar la confianza en la adopción de esta arquitectura, promoviendo sistemas más seguros en el desarrollo de software actual.","language":"spa","license":"http://creativecommons.org/licenses/by-nc-nd/4.0","note":"Accepted: 2023-11-09T20:46:08Z\npublisher: Tecnológico Nacional de México","source":"51.143.95.221","title":"Adaptación de un patrón de software en seguridad a la arquitectura de un Microservicio","URL":"https://rinacional.tecnm.mx/jspui/handle/TecNM/6574","author":[{"family":"Hernandez Guzman","given":"Karen Monica%1144447"}],"accessed":{"date-parts":[["2025",2,18]]},"issued":{"date-parts":[["2023",10,27]]}}}],"schema":"https://github.com/citation-style-language/schema/raw/master/csl-citation.json"} </w:instrText>
      </w:r>
      <w:r w:rsidR="006F6A17">
        <w:rPr>
          <w:rFonts w:ascii="Arial" w:hAnsi="Arial" w:cs="Arial"/>
          <w:lang w:val="es-CO"/>
        </w:rPr>
        <w:fldChar w:fldCharType="separate"/>
      </w:r>
      <w:r w:rsidR="006F6A17" w:rsidRPr="006F6A17">
        <w:rPr>
          <w:rFonts w:ascii="Arial" w:hAnsi="Arial" w:cs="Arial"/>
        </w:rPr>
        <w:t>[2]</w:t>
      </w:r>
      <w:r w:rsidR="006F6A17">
        <w:rPr>
          <w:rFonts w:ascii="Arial" w:hAnsi="Arial" w:cs="Arial"/>
          <w:lang w:val="es-CO"/>
        </w:rPr>
        <w:fldChar w:fldCharType="end"/>
      </w:r>
      <w:r w:rsidRPr="5EB15D3B">
        <w:rPr>
          <w:rFonts w:ascii="Arial" w:hAnsi="Arial" w:cs="Arial"/>
          <w:lang w:val="es-CO"/>
        </w:rPr>
        <w:t>, el cual utiliza JSON Web Tokens (JWT) para garantizar la autenticación y autorización en entornos distribuidos.</w:t>
      </w:r>
    </w:p>
    <w:p w14:paraId="30DD569C" w14:textId="753DDB74" w:rsidR="5EB15D3B" w:rsidRDefault="5EB15D3B" w:rsidP="5EB15D3B">
      <w:pPr>
        <w:rPr>
          <w:rFonts w:ascii="Arial" w:hAnsi="Arial" w:cs="Arial"/>
          <w:lang w:val="es-CO"/>
        </w:rPr>
      </w:pPr>
    </w:p>
    <w:p w14:paraId="5A1FF77A" w14:textId="037ED864" w:rsidR="01A5B2F8" w:rsidRDefault="01A5B2F8" w:rsidP="5EB15D3B">
      <w:pPr>
        <w:rPr>
          <w:rFonts w:ascii="Arial" w:eastAsia="Arial" w:hAnsi="Arial" w:cs="Arial"/>
          <w:szCs w:val="20"/>
          <w:lang w:val="es-CO"/>
        </w:rPr>
      </w:pPr>
      <w:r w:rsidRPr="5EB15D3B">
        <w:rPr>
          <w:rFonts w:ascii="Arial" w:eastAsia="Arial" w:hAnsi="Arial" w:cs="Arial"/>
          <w:szCs w:val="20"/>
          <w:lang w:val="es-CO"/>
        </w:rPr>
        <w:t xml:space="preserve">Además, se considerarán las prácticas de prueba en el desarrollo de microservicios, las cuales son fundamentales para garantizar la calidad del software. Las pruebas unitarias, por ejemplo, verifican que los métodos y clases escritos por los desarrolladores funcionen como se espera </w:t>
      </w:r>
      <w:r w:rsidR="007F7E2C">
        <w:rPr>
          <w:rFonts w:ascii="Arial" w:eastAsia="Arial" w:hAnsi="Arial" w:cs="Arial"/>
          <w:szCs w:val="20"/>
          <w:lang w:val="es-CO"/>
        </w:rPr>
        <w:fldChar w:fldCharType="begin"/>
      </w:r>
      <w:r w:rsidR="007F7E2C">
        <w:rPr>
          <w:rFonts w:ascii="Arial" w:eastAsia="Arial" w:hAnsi="Arial" w:cs="Arial"/>
          <w:szCs w:val="20"/>
          <w:lang w:val="es-CO"/>
        </w:rPr>
        <w:instrText xml:space="preserve"> ADDIN ZOTERO_ITEM CSL_CITATION {"citationID":"aCOVB40p","properties":{"formattedCitation":"[7]","plainCitation":"[7]","noteIndex":0},"citationItems":[{"id":144,"uris":["http://zotero.org/users/11778662/items/6VIFT7J9"],"itemData":{"id":144,"type":"article-journal","abstract":"Microservices have emerged as an architectural style that offers many advantages, but also poses challenges. One of these challenges revolves around testing, as an application may have hundreds or thousands of services running together, each requiring testing as they evolve. To overcome this challenge, automation takes on a key role, and along with it, the use of efficient and effective testing tools.","archive_location":"2023","container-title":"Innovation and Software","DOI":"10.48168/innosoft.s11.a86","ISSN":"2708-0935","issue":"1","language":"es","license":"Copyright (c) 2023  Innovación y Software","note":"number: 1","page":"151-160","source":"revistas.ulasalle.edu.pe","title":"Pruebas de Software para Microservicios","volume":"4","author":[{"family":"Mamani","given":"Cesar Adolfo Laura"}],"issued":{"date-parts":[["2023",3,30]]}}}],"schema":"https://github.com/citation-style-language/schema/raw/master/csl-citation.json"} </w:instrText>
      </w:r>
      <w:r w:rsidR="007F7E2C">
        <w:rPr>
          <w:rFonts w:ascii="Arial" w:eastAsia="Arial" w:hAnsi="Arial" w:cs="Arial"/>
          <w:szCs w:val="20"/>
          <w:lang w:val="es-CO"/>
        </w:rPr>
        <w:fldChar w:fldCharType="separate"/>
      </w:r>
      <w:r w:rsidR="007F7E2C" w:rsidRPr="007F7E2C">
        <w:rPr>
          <w:rFonts w:ascii="Arial" w:hAnsi="Arial" w:cs="Arial"/>
        </w:rPr>
        <w:t>[7]</w:t>
      </w:r>
      <w:r w:rsidR="007F7E2C">
        <w:rPr>
          <w:rFonts w:ascii="Arial" w:eastAsia="Arial" w:hAnsi="Arial" w:cs="Arial"/>
          <w:szCs w:val="20"/>
          <w:lang w:val="es-CO"/>
        </w:rPr>
        <w:fldChar w:fldCharType="end"/>
      </w:r>
      <w:r w:rsidRPr="5EB15D3B">
        <w:rPr>
          <w:rFonts w:ascii="Arial" w:eastAsia="Arial" w:hAnsi="Arial" w:cs="Arial"/>
          <w:szCs w:val="20"/>
          <w:lang w:val="es-CO"/>
        </w:rPr>
        <w:t>.</w:t>
      </w:r>
      <w:r w:rsidR="43B328D8" w:rsidRPr="5EB15D3B">
        <w:rPr>
          <w:rFonts w:ascii="Arial" w:eastAsia="Arial" w:hAnsi="Arial" w:cs="Arial"/>
          <w:szCs w:val="20"/>
          <w:lang w:val="es-CO"/>
        </w:rPr>
        <w:t xml:space="preserve">  Asimismo, se destacará la importancia del desacoplamiento en los microservicios, lo que permite priorizar recursos en los servicios más relevantes y escalarlos de manera independiente, optimizando el uso de hardware según las necesidades específicas de cada servicio </w:t>
      </w:r>
      <w:r w:rsidR="00DE3792">
        <w:rPr>
          <w:rFonts w:ascii="Arial" w:eastAsia="Arial" w:hAnsi="Arial" w:cs="Arial"/>
          <w:szCs w:val="20"/>
          <w:lang w:val="es-CO"/>
        </w:rPr>
        <w:fldChar w:fldCharType="begin"/>
      </w:r>
      <w:r w:rsidR="00DE3792">
        <w:rPr>
          <w:rFonts w:ascii="Arial" w:eastAsia="Arial" w:hAnsi="Arial" w:cs="Arial"/>
          <w:szCs w:val="20"/>
          <w:lang w:val="es-CO"/>
        </w:rPr>
        <w:instrText xml:space="preserve"> ADDIN ZOTERO_ITEM CSL_CITATION {"citationID":"wpZr6Tow","properties":{"formattedCitation":"[8]","plainCitation":"[8]","noteIndex":0},"citationItems":[{"id":146,"uris":["http://zotero.org/users/11778662/items/EZBMBUMB"],"itemData":{"id":146,"type":"article-journal","container-title":"Unaciencia Revista de Estudios e Investigaciones","ISSN":"2711-0303","issue":"19","language":"es","license":"Derechos de autor 2020 UNACIENCIA","note":"number: 19","page":"116-126","source":"revistas.unac.edu.co","title":"Un acercamiento a los microservicios","volume":"10","author":[{"family":"Suárez","given":"Karen Tatiana Gómez"},{"family":"Anaya","given":"Raquel"},{"family":"Cano","given":"Andrés Felipe"}],"issued":{"date-parts":[["2017",9,30]]}}}],"schema":"https://github.com/citation-style-language/schema/raw/master/csl-citation.json"} </w:instrText>
      </w:r>
      <w:r w:rsidR="00DE3792">
        <w:rPr>
          <w:rFonts w:ascii="Arial" w:eastAsia="Arial" w:hAnsi="Arial" w:cs="Arial"/>
          <w:szCs w:val="20"/>
          <w:lang w:val="es-CO"/>
        </w:rPr>
        <w:fldChar w:fldCharType="separate"/>
      </w:r>
      <w:r w:rsidR="00DE3792" w:rsidRPr="00DE3792">
        <w:rPr>
          <w:rFonts w:ascii="Arial" w:hAnsi="Arial" w:cs="Arial"/>
        </w:rPr>
        <w:t>[8]</w:t>
      </w:r>
      <w:r w:rsidR="00DE3792">
        <w:rPr>
          <w:rFonts w:ascii="Arial" w:eastAsia="Arial" w:hAnsi="Arial" w:cs="Arial"/>
          <w:szCs w:val="20"/>
          <w:lang w:val="es-CO"/>
        </w:rPr>
        <w:fldChar w:fldCharType="end"/>
      </w:r>
      <w:r w:rsidR="00BE71E7">
        <w:rPr>
          <w:rFonts w:ascii="Arial" w:eastAsia="Arial" w:hAnsi="Arial" w:cs="Arial"/>
          <w:szCs w:val="20"/>
          <w:lang w:val="es-CO"/>
        </w:rPr>
        <w:t>.</w:t>
      </w:r>
    </w:p>
    <w:p w14:paraId="1CE20B64" w14:textId="77777777" w:rsidR="00BE71E7" w:rsidRDefault="00BE71E7" w:rsidP="5EB15D3B">
      <w:pPr>
        <w:rPr>
          <w:rFonts w:ascii="Arial" w:eastAsia="Arial" w:hAnsi="Arial" w:cs="Arial"/>
          <w:szCs w:val="20"/>
          <w:lang w:val="es-CO"/>
        </w:rPr>
      </w:pPr>
    </w:p>
    <w:p w14:paraId="789F5734" w14:textId="28BDF2FB" w:rsidR="3C7D2B6F" w:rsidRDefault="3C7D2B6F">
      <w:r w:rsidRPr="5EB15D3B">
        <w:rPr>
          <w:rFonts w:ascii="Arial" w:eastAsia="Arial" w:hAnsi="Arial" w:cs="Arial"/>
          <w:szCs w:val="20"/>
          <w:lang w:val="es-CO"/>
        </w:rPr>
        <w:t xml:space="preserve">El objetivo principal es aplicar los conceptos teóricos de los microservicios y demostrar su utilidad práctica en el desarrollo de aplicaciones modernas. A través de la implementación de un sistema basado en </w:t>
      </w:r>
      <w:proofErr w:type="spellStart"/>
      <w:r w:rsidRPr="5EB15D3B">
        <w:rPr>
          <w:rFonts w:ascii="Arial" w:eastAsia="Arial" w:hAnsi="Arial" w:cs="Arial"/>
          <w:szCs w:val="20"/>
          <w:lang w:val="es-CO"/>
        </w:rPr>
        <w:t>Flask</w:t>
      </w:r>
      <w:proofErr w:type="spellEnd"/>
      <w:r w:rsidRPr="5EB15D3B">
        <w:rPr>
          <w:rFonts w:ascii="Arial" w:eastAsia="Arial" w:hAnsi="Arial" w:cs="Arial"/>
          <w:szCs w:val="20"/>
          <w:lang w:val="es-CO"/>
        </w:rPr>
        <w:t xml:space="preserve">, PostgreSQL y GitHub, se busca evidenciar las ventajas de esta arquitectura, como su capacidad para desarrollar sistemas abiertos, escalables, transparentes y tolerantes a fallos, lo que facilita una producción más continua y un mantenimiento más eficiente </w:t>
      </w:r>
      <w:r w:rsidR="00E72817">
        <w:rPr>
          <w:rFonts w:ascii="Arial" w:eastAsia="Arial" w:hAnsi="Arial" w:cs="Arial"/>
          <w:szCs w:val="20"/>
          <w:lang w:val="es-CO"/>
        </w:rPr>
        <w:fldChar w:fldCharType="begin"/>
      </w:r>
      <w:r w:rsidR="00D76879">
        <w:rPr>
          <w:rFonts w:ascii="Arial" w:eastAsia="Arial" w:hAnsi="Arial" w:cs="Arial"/>
          <w:szCs w:val="20"/>
          <w:lang w:val="es-CO"/>
        </w:rPr>
        <w:instrText xml:space="preserve"> ADDIN ZOTERO_ITEM CSL_CITATION {"citationID":"tibG14gd","properties":{"formattedCitation":"[9]","plainCitation":"[9]","noteIndex":0},"citationItems":[{"id":148,"uris":["http://zotero.org/users/11778662/items/LD6KKE66"],"itemData":{"id":148,"type":"webpage","abstract":"The main objective of this project is to develop a microservices architecture within a service mesh. We introduce the advantages and disadvantages of a microservices architecture compared to a monolithic one, and the advantages that a service mesh...","container-title":"Aplicación basada en arquitectura de microservicios","title":"Aplicación basada en arquitectura de microservicios","URL":"https://docta.ucm.es/entities/publication/64642e5f-3cc4-48b4-878b-5c8c0abbeefd","author":[{"literal":"Diego Navarro, Raúl"},{"literal":"Cabrera Lozada, Ricardo Daniel"},{"literal":"Huedo Cuesta, Eduardo"}],"accessed":{"date-parts":[["2025",3,10]]}}}],"schema":"https://github.com/citation-style-language/schema/raw/master/csl-citation.json"} </w:instrText>
      </w:r>
      <w:r w:rsidR="00E72817">
        <w:rPr>
          <w:rFonts w:ascii="Arial" w:eastAsia="Arial" w:hAnsi="Arial" w:cs="Arial"/>
          <w:szCs w:val="20"/>
          <w:lang w:val="es-CO"/>
        </w:rPr>
        <w:fldChar w:fldCharType="separate"/>
      </w:r>
      <w:r w:rsidR="00E72817" w:rsidRPr="00E72817">
        <w:rPr>
          <w:rFonts w:ascii="Arial" w:hAnsi="Arial" w:cs="Arial"/>
        </w:rPr>
        <w:t>[9]</w:t>
      </w:r>
      <w:r w:rsidR="00E72817">
        <w:rPr>
          <w:rFonts w:ascii="Arial" w:eastAsia="Arial" w:hAnsi="Arial" w:cs="Arial"/>
          <w:szCs w:val="20"/>
          <w:lang w:val="es-CO"/>
        </w:rPr>
        <w:fldChar w:fldCharType="end"/>
      </w:r>
      <w:r w:rsidRPr="5EB15D3B">
        <w:rPr>
          <w:rFonts w:ascii="Arial" w:eastAsia="Arial" w:hAnsi="Arial" w:cs="Arial"/>
          <w:szCs w:val="20"/>
          <w:lang w:val="es-CO"/>
        </w:rPr>
        <w:t>. Además, se mitigarán los desafíos asociados, contribuyendo a una comprensión más profunda de los microservicios en el desarrollo de software contemporáneo.</w:t>
      </w:r>
      <w:r w:rsidR="000725D9">
        <w:rPr>
          <w:rFonts w:ascii="Arial" w:eastAsia="Arial" w:hAnsi="Arial" w:cs="Arial"/>
          <w:szCs w:val="20"/>
          <w:lang w:val="es-CO"/>
        </w:rPr>
        <w:fldChar w:fldCharType="begin"/>
      </w:r>
      <w:r w:rsidR="000725D9">
        <w:rPr>
          <w:rFonts w:ascii="Arial" w:eastAsia="Arial" w:hAnsi="Arial" w:cs="Arial"/>
          <w:szCs w:val="20"/>
          <w:lang w:val="es-CO"/>
        </w:rPr>
        <w:instrText xml:space="preserve"> ADDIN ZOTERO_ITEM CSL_CITATION {"citationID":"qJOa0z9v","properties":{"formattedCitation":"[10]","plainCitation":"[10]","noteIndex":0},"citationItems":[{"id":150,"uris":["http://zotero.org/users/11778662/items/WF29UTLW"],"itemData":{"id":150,"type":"article-journal","abstract":"A cloud-native application is a software specifically designed to run in the cloud, focusing on distributed, elastic, horizontally scaled, and microservice-based architecture with autonomous deployment. These applications are designed with cloud-native web architectures, operate on an elastic self-service platform, and stand out because of their resilience and elasticity. Continuous software engineering integrates requirements engineering, development, and operations in a continuous loop with reciprocal feedback to produce quality software. The present work proposes to design and implement a cloud-native application applied to the SIGCON case study from a continuous software engineering perspective. It uses the CaaS cloud service model, applies the BFF pattern in software construction, containerizes the frontend, backend, and storage, and presents the results.","container-title":"Interfases","DOI":"10.26439/interfases2024.n19.7038","ISSN":"1993-4912","issue":"019","language":"es","license":"Derechos de autor 2024","note":"number: 019","page":"61-76","source":"revistas.ulima.edu.pe","title":"Aplicación cloud native en el contexto de una ingeniería de software continua","author":[{"family":"Rodriguez","given":"Zoraida Mamani"}],"issued":{"date-parts":[["2024",7,31]]}}}],"schema":"https://github.com/citation-style-language/schema/raw/master/csl-citation.json"} </w:instrText>
      </w:r>
      <w:r w:rsidR="000725D9">
        <w:rPr>
          <w:rFonts w:ascii="Arial" w:eastAsia="Arial" w:hAnsi="Arial" w:cs="Arial"/>
          <w:szCs w:val="20"/>
          <w:lang w:val="es-CO"/>
        </w:rPr>
        <w:fldChar w:fldCharType="separate"/>
      </w:r>
      <w:r w:rsidR="000725D9" w:rsidRPr="000725D9">
        <w:rPr>
          <w:rFonts w:ascii="Arial" w:hAnsi="Arial" w:cs="Arial"/>
        </w:rPr>
        <w:t>[10]</w:t>
      </w:r>
      <w:r w:rsidR="000725D9">
        <w:rPr>
          <w:rFonts w:ascii="Arial" w:eastAsia="Arial" w:hAnsi="Arial" w:cs="Arial"/>
          <w:szCs w:val="20"/>
          <w:lang w:val="es-CO"/>
        </w:rPr>
        <w:fldChar w:fldCharType="end"/>
      </w:r>
    </w:p>
    <w:p w14:paraId="0F96DD3A" w14:textId="77777777" w:rsidR="0059487F" w:rsidRPr="00BB772E" w:rsidRDefault="0059487F" w:rsidP="00BB772E">
      <w:pPr>
        <w:rPr>
          <w:rFonts w:ascii="Arial" w:hAnsi="Arial" w:cs="Arial"/>
          <w:lang w:val="es-CO"/>
        </w:rPr>
      </w:pPr>
    </w:p>
    <w:p w14:paraId="4ADC6AAC" w14:textId="14959A78" w:rsidR="5EB15D3B" w:rsidRDefault="5EB15D3B" w:rsidP="5EB15D3B">
      <w:pPr>
        <w:rPr>
          <w:rFonts w:ascii="Arial" w:hAnsi="Arial" w:cs="Arial"/>
          <w:lang w:val="es-CO"/>
        </w:rPr>
      </w:pPr>
    </w:p>
    <w:p w14:paraId="1D82CF0E" w14:textId="1777D9B0" w:rsidR="00AA7DB9" w:rsidRDefault="005C799F" w:rsidP="00AA7DB9">
      <w:pPr>
        <w:pStyle w:val="Ttulo1"/>
      </w:pPr>
      <w:commentRangeStart w:id="1"/>
      <w:r w:rsidRPr="00B63A98">
        <w:lastRenderedPageBreak/>
        <w:t>MÉTODO</w:t>
      </w:r>
      <w:commentRangeEnd w:id="1"/>
      <w:r>
        <w:rPr>
          <w:rStyle w:val="Refdecomentario"/>
          <w:rFonts w:ascii="Candara" w:eastAsiaTheme="minorHAnsi" w:hAnsi="Candara" w:cstheme="minorBidi"/>
          <w:b w:val="0"/>
          <w:color w:val="262626" w:themeColor="text1" w:themeTint="D9"/>
        </w:rPr>
        <w:commentReference w:id="1"/>
      </w:r>
    </w:p>
    <w:p w14:paraId="5D833B99" w14:textId="455337DE" w:rsidR="001F774F" w:rsidRPr="00581526" w:rsidRDefault="001F774F" w:rsidP="00C702F3"/>
    <w:p w14:paraId="6F05D652" w14:textId="77777777" w:rsidR="00581526" w:rsidRPr="00581526" w:rsidRDefault="00581526" w:rsidP="00581526">
      <w:pPr>
        <w:rPr>
          <w:rFonts w:ascii="Arial" w:hAnsi="Arial" w:cs="Arial"/>
          <w:lang w:val="es-CO"/>
        </w:rPr>
      </w:pPr>
      <w:proofErr w:type="spellStart"/>
      <w:r w:rsidRPr="00581526">
        <w:rPr>
          <w:rFonts w:ascii="Arial" w:hAnsi="Arial" w:cs="Arial"/>
          <w:i/>
          <w:iCs/>
          <w:lang w:val="es-CO"/>
        </w:rPr>
        <w:t>PeliScript</w:t>
      </w:r>
      <w:proofErr w:type="spellEnd"/>
      <w:r w:rsidRPr="00581526">
        <w:rPr>
          <w:rFonts w:ascii="Arial" w:hAnsi="Arial" w:cs="Arial"/>
          <w:lang w:val="es-CO"/>
        </w:rPr>
        <w:t xml:space="preserve"> es una aplicación web diseñada bajo una arquitectura de microservicios, orientada a la gestión de información sobre películas y series. El </w:t>
      </w:r>
      <w:proofErr w:type="spellStart"/>
      <w:r w:rsidRPr="00581526">
        <w:rPr>
          <w:rFonts w:ascii="Arial" w:hAnsi="Arial" w:cs="Arial"/>
          <w:lang w:val="es-CO"/>
        </w:rPr>
        <w:t>frontend</w:t>
      </w:r>
      <w:proofErr w:type="spellEnd"/>
      <w:r w:rsidRPr="00581526">
        <w:rPr>
          <w:rFonts w:ascii="Arial" w:hAnsi="Arial" w:cs="Arial"/>
          <w:lang w:val="es-CO"/>
        </w:rPr>
        <w:t xml:space="preserve">, desarrollado con Vue.js, ofrece una interfaz moderna y responsiva, facilitando la comunicación con el </w:t>
      </w:r>
      <w:proofErr w:type="spellStart"/>
      <w:r w:rsidRPr="00581526">
        <w:rPr>
          <w:rFonts w:ascii="Arial" w:hAnsi="Arial" w:cs="Arial"/>
          <w:lang w:val="es-CO"/>
        </w:rPr>
        <w:t>backend</w:t>
      </w:r>
      <w:proofErr w:type="spellEnd"/>
      <w:r w:rsidRPr="00581526">
        <w:rPr>
          <w:rFonts w:ascii="Arial" w:hAnsi="Arial" w:cs="Arial"/>
          <w:lang w:val="es-CO"/>
        </w:rPr>
        <w:t xml:space="preserve"> en </w:t>
      </w:r>
      <w:proofErr w:type="spellStart"/>
      <w:r w:rsidRPr="00581526">
        <w:rPr>
          <w:rFonts w:ascii="Arial" w:hAnsi="Arial" w:cs="Arial"/>
          <w:lang w:val="es-CO"/>
        </w:rPr>
        <w:t>Flask</w:t>
      </w:r>
      <w:proofErr w:type="spellEnd"/>
      <w:r w:rsidRPr="00581526">
        <w:rPr>
          <w:rFonts w:ascii="Arial" w:hAnsi="Arial" w:cs="Arial"/>
          <w:lang w:val="es-CO"/>
        </w:rPr>
        <w:t xml:space="preserve"> mediante </w:t>
      </w:r>
      <w:proofErr w:type="spellStart"/>
      <w:r w:rsidRPr="00581526">
        <w:rPr>
          <w:rFonts w:ascii="Arial" w:hAnsi="Arial" w:cs="Arial"/>
          <w:lang w:val="es-CO"/>
        </w:rPr>
        <w:t>APIs</w:t>
      </w:r>
      <w:proofErr w:type="spellEnd"/>
      <w:r w:rsidRPr="00581526">
        <w:rPr>
          <w:rFonts w:ascii="Arial" w:hAnsi="Arial" w:cs="Arial"/>
          <w:lang w:val="es-CO"/>
        </w:rPr>
        <w:t xml:space="preserve"> </w:t>
      </w:r>
      <w:proofErr w:type="spellStart"/>
      <w:r w:rsidRPr="00581526">
        <w:rPr>
          <w:rFonts w:ascii="Arial" w:hAnsi="Arial" w:cs="Arial"/>
          <w:lang w:val="es-CO"/>
        </w:rPr>
        <w:t>RESTful</w:t>
      </w:r>
      <w:proofErr w:type="spellEnd"/>
      <w:r w:rsidRPr="00581526">
        <w:rPr>
          <w:rFonts w:ascii="Arial" w:hAnsi="Arial" w:cs="Arial"/>
          <w:lang w:val="es-CO"/>
        </w:rPr>
        <w:t xml:space="preserve"> y el consumo de servicios externos.</w:t>
      </w:r>
    </w:p>
    <w:p w14:paraId="4DFBEB85" w14:textId="42B430BD" w:rsidR="00581526" w:rsidRDefault="00581526" w:rsidP="00581526">
      <w:pPr>
        <w:rPr>
          <w:rFonts w:ascii="Arial" w:hAnsi="Arial" w:cs="Arial"/>
          <w:lang w:val="es-CO"/>
        </w:rPr>
      </w:pPr>
      <w:r w:rsidRPr="00581526">
        <w:rPr>
          <w:rFonts w:ascii="Arial" w:hAnsi="Arial" w:cs="Arial"/>
          <w:lang w:val="es-CO"/>
        </w:rPr>
        <w:t xml:space="preserve">Actualmente, el avance se centra en la implementación de los enlaces de comunicación entre el </w:t>
      </w:r>
      <w:proofErr w:type="spellStart"/>
      <w:r w:rsidRPr="00581526">
        <w:rPr>
          <w:rFonts w:ascii="Arial" w:hAnsi="Arial" w:cs="Arial"/>
          <w:lang w:val="es-CO"/>
        </w:rPr>
        <w:t>frontend</w:t>
      </w:r>
      <w:proofErr w:type="spellEnd"/>
      <w:r w:rsidRPr="00581526">
        <w:rPr>
          <w:rFonts w:ascii="Arial" w:hAnsi="Arial" w:cs="Arial"/>
          <w:lang w:val="es-CO"/>
        </w:rPr>
        <w:t xml:space="preserve"> y los microservicios, asegurando la correcta transmisión y recepción de datos.</w:t>
      </w:r>
      <w:r w:rsidR="00B86A38">
        <w:rPr>
          <w:rFonts w:ascii="Arial" w:hAnsi="Arial" w:cs="Arial"/>
          <w:lang w:val="es-CO"/>
        </w:rPr>
        <w:t xml:space="preserve"> A </w:t>
      </w:r>
      <w:r w:rsidR="004E731B">
        <w:rPr>
          <w:rFonts w:ascii="Arial" w:hAnsi="Arial" w:cs="Arial"/>
          <w:lang w:val="es-CO"/>
        </w:rPr>
        <w:t>continuación,</w:t>
      </w:r>
      <w:r w:rsidR="00B86A38">
        <w:rPr>
          <w:rFonts w:ascii="Arial" w:hAnsi="Arial" w:cs="Arial"/>
          <w:lang w:val="es-CO"/>
        </w:rPr>
        <w:t xml:space="preserve"> se visualiza un diagrama</w:t>
      </w:r>
      <w:r w:rsidR="004E731B">
        <w:rPr>
          <w:rFonts w:ascii="Arial" w:hAnsi="Arial" w:cs="Arial"/>
          <w:lang w:val="es-CO"/>
        </w:rPr>
        <w:t xml:space="preserve"> con la estructura planificada del código</w:t>
      </w:r>
      <w:r w:rsidR="004E731B" w:rsidRPr="004E731B">
        <w:rPr>
          <w:rFonts w:ascii="Arial" w:hAnsi="Arial" w:cs="Arial"/>
          <w:lang w:val="es-CO"/>
        </w:rPr>
        <w:t>:</w:t>
      </w:r>
      <w:r w:rsidR="004E731B">
        <w:rPr>
          <w:rFonts w:ascii="Arial" w:hAnsi="Arial" w:cs="Arial"/>
          <w:lang w:val="es-CO"/>
        </w:rPr>
        <w:t xml:space="preserve"> </w:t>
      </w:r>
    </w:p>
    <w:p w14:paraId="4B759875" w14:textId="77777777" w:rsidR="004E731B" w:rsidRPr="004E731B" w:rsidRDefault="004E731B" w:rsidP="00581526">
      <w:pPr>
        <w:rPr>
          <w:rFonts w:ascii="Arial" w:hAnsi="Arial" w:cs="Arial"/>
          <w:lang w:val="es-CO"/>
        </w:rPr>
      </w:pPr>
    </w:p>
    <w:p w14:paraId="3DC7A3E6" w14:textId="4235D7B5" w:rsidR="00F60A1F" w:rsidRDefault="00F60A1F" w:rsidP="004E731B">
      <w:pPr>
        <w:jc w:val="center"/>
        <w:rPr>
          <w:rFonts w:ascii="Arial" w:hAnsi="Arial" w:cs="Arial"/>
          <w:lang w:val="es-CO"/>
        </w:rPr>
      </w:pPr>
      <w:r w:rsidRPr="00F60A1F">
        <w:rPr>
          <w:rFonts w:ascii="Arial" w:hAnsi="Arial" w:cs="Arial"/>
          <w:noProof/>
          <w:lang w:val="es-CO"/>
        </w:rPr>
        <w:drawing>
          <wp:inline distT="0" distB="0" distL="0" distR="0" wp14:anchorId="26A117F7" wp14:editId="7118CD3F">
            <wp:extent cx="4534214" cy="3831785"/>
            <wp:effectExtent l="0" t="0" r="0" b="0"/>
            <wp:docPr id="241529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29750" name=""/>
                    <pic:cNvPicPr/>
                  </pic:nvPicPr>
                  <pic:blipFill>
                    <a:blip r:embed="rId17"/>
                    <a:stretch>
                      <a:fillRect/>
                    </a:stretch>
                  </pic:blipFill>
                  <pic:spPr>
                    <a:xfrm>
                      <a:off x="0" y="0"/>
                      <a:ext cx="4550416" cy="3845477"/>
                    </a:xfrm>
                    <a:prstGeom prst="rect">
                      <a:avLst/>
                    </a:prstGeom>
                  </pic:spPr>
                </pic:pic>
              </a:graphicData>
            </a:graphic>
          </wp:inline>
        </w:drawing>
      </w:r>
    </w:p>
    <w:p w14:paraId="7D2DEC32" w14:textId="77777777" w:rsidR="004E731B" w:rsidRDefault="004E731B" w:rsidP="004E731B">
      <w:pPr>
        <w:pStyle w:val="Descripcin"/>
        <w:rPr>
          <w:rFonts w:cs="Arial"/>
        </w:rPr>
      </w:pPr>
      <w:r w:rsidRPr="00BF4750">
        <w:rPr>
          <w:rFonts w:cs="Arial"/>
        </w:rPr>
        <w:t xml:space="preserve">Imagen  </w:t>
      </w:r>
      <w:r w:rsidRPr="00BF4750">
        <w:rPr>
          <w:rFonts w:cs="Arial"/>
        </w:rPr>
        <w:fldChar w:fldCharType="begin"/>
      </w:r>
      <w:r w:rsidRPr="00BF4750">
        <w:rPr>
          <w:rFonts w:cs="Arial"/>
        </w:rPr>
        <w:instrText xml:space="preserve"> SEQ Imagen_ \* ARABIC </w:instrText>
      </w:r>
      <w:r w:rsidRPr="00BF4750">
        <w:rPr>
          <w:rFonts w:cs="Arial"/>
        </w:rPr>
        <w:fldChar w:fldCharType="separate"/>
      </w:r>
      <w:r w:rsidRPr="00BF4750">
        <w:rPr>
          <w:rFonts w:cs="Arial"/>
          <w:noProof/>
        </w:rPr>
        <w:t>1</w:t>
      </w:r>
      <w:r w:rsidRPr="00BF4750">
        <w:rPr>
          <w:rFonts w:cs="Arial"/>
          <w:noProof/>
        </w:rPr>
        <w:fldChar w:fldCharType="end"/>
      </w:r>
      <w:r w:rsidRPr="00BF4750">
        <w:rPr>
          <w:rFonts w:cs="Arial"/>
        </w:rPr>
        <w:t xml:space="preserve"> </w:t>
      </w:r>
    </w:p>
    <w:p w14:paraId="65CB3EEF" w14:textId="3EA1D3B6" w:rsidR="004E731B" w:rsidRDefault="004E731B" w:rsidP="004E731B">
      <w:pPr>
        <w:pStyle w:val="Descripcin"/>
        <w:rPr>
          <w:rFonts w:cs="Arial"/>
        </w:rPr>
      </w:pPr>
      <w:r w:rsidRPr="00BF4750">
        <w:rPr>
          <w:rFonts w:cs="Arial"/>
        </w:rPr>
        <w:t>E</w:t>
      </w:r>
      <w:r>
        <w:rPr>
          <w:rFonts w:cs="Arial"/>
        </w:rPr>
        <w:t>structura del Proyecto</w:t>
      </w:r>
    </w:p>
    <w:p w14:paraId="413A51EF" w14:textId="4D260B46" w:rsidR="004E731B" w:rsidRDefault="004E731B" w:rsidP="004E731B">
      <w:pPr>
        <w:pStyle w:val="Descripcin"/>
        <w:rPr>
          <w:rFonts w:cs="Arial"/>
        </w:rPr>
      </w:pPr>
      <w:r w:rsidRPr="00BF4750">
        <w:rPr>
          <w:rFonts w:cs="Arial"/>
        </w:rPr>
        <w:t xml:space="preserve">imagen: </w:t>
      </w:r>
      <w:r>
        <w:rPr>
          <w:rFonts w:cs="Arial"/>
        </w:rPr>
        <w:t>gitDiagram.com</w:t>
      </w:r>
    </w:p>
    <w:p w14:paraId="188F01C5" w14:textId="77777777" w:rsidR="00A7113C" w:rsidRDefault="00A7113C" w:rsidP="00A7113C"/>
    <w:p w14:paraId="57DA616F" w14:textId="77777777" w:rsidR="00A7113C" w:rsidRDefault="00A7113C" w:rsidP="00A7113C"/>
    <w:p w14:paraId="6CA83F5C" w14:textId="77777777" w:rsidR="00A7113C" w:rsidRPr="00A7113C" w:rsidRDefault="00A7113C" w:rsidP="00A7113C"/>
    <w:p w14:paraId="23E84D6B" w14:textId="3D2FB0B5" w:rsidR="00A7113C" w:rsidRDefault="005937AC" w:rsidP="00A7113C">
      <w:pPr>
        <w:rPr>
          <w:lang w:val="es-CO"/>
        </w:rPr>
      </w:pPr>
      <w:r w:rsidRPr="005937AC">
        <w:lastRenderedPageBreak/>
        <w:t xml:space="preserve">El </w:t>
      </w:r>
      <w:proofErr w:type="spellStart"/>
      <w:r w:rsidRPr="005937AC">
        <w:t>frontend</w:t>
      </w:r>
      <w:proofErr w:type="spellEnd"/>
      <w:r w:rsidRPr="005937AC">
        <w:t xml:space="preserve"> de </w:t>
      </w:r>
      <w:proofErr w:type="spellStart"/>
      <w:r w:rsidRPr="005937AC">
        <w:rPr>
          <w:i/>
          <w:iCs/>
        </w:rPr>
        <w:t>PeliScript</w:t>
      </w:r>
      <w:proofErr w:type="spellEnd"/>
      <w:r w:rsidRPr="005937AC">
        <w:t xml:space="preserve"> se desarrolló siguiendo un enfoque aplicado y exploratorio, basado en la revisión de bibliografía relacionada con la arquitectura de microservicios y el uso de Vue.js. No se contaba con experiencia previa en este </w:t>
      </w:r>
      <w:proofErr w:type="spellStart"/>
      <w:r w:rsidRPr="005937AC">
        <w:t>framework</w:t>
      </w:r>
      <w:proofErr w:type="spellEnd"/>
      <w:r w:rsidRPr="005937AC">
        <w:t>, por lo que se optó por una metodología de aprendizaje práctico, simulando la estructura cliente-servidor necesaria para la comunicación con microservicios. Las decisiones de diseño se fundamentaron en guías de documentación oficial y recursos académicos disponible</w:t>
      </w:r>
      <w:r>
        <w:t xml:space="preserve">s, por </w:t>
      </w:r>
      <w:proofErr w:type="gramStart"/>
      <w:r>
        <w:t>ejemplo</w:t>
      </w:r>
      <w:proofErr w:type="gramEnd"/>
      <w:r>
        <w:t xml:space="preserve"> el uso de plantillas de </w:t>
      </w:r>
      <w:proofErr w:type="spellStart"/>
      <w:r>
        <w:t>dise</w:t>
      </w:r>
      <w:r>
        <w:rPr>
          <w:lang w:val="es-CO"/>
        </w:rPr>
        <w:t>ño</w:t>
      </w:r>
      <w:proofErr w:type="spellEnd"/>
      <w:r>
        <w:rPr>
          <w:lang w:val="es-CO"/>
        </w:rPr>
        <w:t xml:space="preserve"> para simular o recrear la interfaz deseada</w:t>
      </w:r>
      <w:r w:rsidR="00CC4F4D">
        <w:rPr>
          <w:lang w:val="es-CO"/>
        </w:rPr>
        <w:t xml:space="preserve"> </w:t>
      </w:r>
      <w:r w:rsidRPr="00CC4F4D">
        <w:rPr>
          <w:lang w:val="es-CO"/>
        </w:rPr>
        <w:t>(</w:t>
      </w:r>
      <w:proofErr w:type="spellStart"/>
      <w:r w:rsidR="00CC4F4D">
        <w:rPr>
          <w:lang w:val="es-CO"/>
        </w:rPr>
        <w:t>CodingNepal</w:t>
      </w:r>
      <w:proofErr w:type="spellEnd"/>
      <w:r w:rsidR="00CC4F4D">
        <w:rPr>
          <w:lang w:val="es-CO"/>
        </w:rPr>
        <w:t>)</w:t>
      </w:r>
      <w:r>
        <w:rPr>
          <w:lang w:val="es-CO"/>
        </w:rPr>
        <w:t>.</w:t>
      </w:r>
    </w:p>
    <w:p w14:paraId="053313CB" w14:textId="77777777" w:rsidR="005A2326" w:rsidRDefault="005A2326" w:rsidP="00A7113C">
      <w:pPr>
        <w:rPr>
          <w:lang w:val="es-CO"/>
        </w:rPr>
      </w:pPr>
    </w:p>
    <w:p w14:paraId="579FE8B2" w14:textId="0A5E59FD" w:rsidR="005A2326" w:rsidRDefault="005A2326" w:rsidP="00A7113C">
      <w:r w:rsidRPr="1BFE9513">
        <w:rPr>
          <w:lang w:val="es-ES"/>
        </w:rPr>
        <w:t xml:space="preserve">La estrategia consistió en adaptar ejemplos básicos de conexión API a la estructura de </w:t>
      </w:r>
      <w:proofErr w:type="spellStart"/>
      <w:r w:rsidRPr="1BFE9513">
        <w:rPr>
          <w:i/>
          <w:lang w:val="es-ES"/>
        </w:rPr>
        <w:t>PeliScript</w:t>
      </w:r>
      <w:proofErr w:type="spellEnd"/>
      <w:r w:rsidRPr="1BFE9513">
        <w:rPr>
          <w:lang w:val="es-ES"/>
        </w:rPr>
        <w:t xml:space="preserve">, realizando pruebas de comunicación directa con el </w:t>
      </w:r>
      <w:proofErr w:type="spellStart"/>
      <w:r w:rsidRPr="1BFE9513">
        <w:rPr>
          <w:lang w:val="es-ES"/>
        </w:rPr>
        <w:t>backend</w:t>
      </w:r>
      <w:proofErr w:type="spellEnd"/>
      <w:r w:rsidRPr="1BFE9513">
        <w:rPr>
          <w:lang w:val="es-ES"/>
        </w:rPr>
        <w:t xml:space="preserve"> </w:t>
      </w:r>
      <w:proofErr w:type="spellStart"/>
      <w:r w:rsidRPr="1BFE9513">
        <w:rPr>
          <w:lang w:val="es-ES"/>
        </w:rPr>
        <w:t>Flask</w:t>
      </w:r>
      <w:proofErr w:type="spellEnd"/>
      <w:r w:rsidRPr="1BFE9513">
        <w:rPr>
          <w:lang w:val="es-ES"/>
        </w:rPr>
        <w:t xml:space="preserve">, Para el caso del </w:t>
      </w:r>
      <w:proofErr w:type="spellStart"/>
      <w:r w:rsidRPr="1BFE9513">
        <w:rPr>
          <w:lang w:val="es-ES"/>
        </w:rPr>
        <w:t>catalogo</w:t>
      </w:r>
      <w:proofErr w:type="spellEnd"/>
      <w:r w:rsidRPr="1BFE9513">
        <w:rPr>
          <w:lang w:val="es-ES"/>
        </w:rPr>
        <w:t xml:space="preserve"> de </w:t>
      </w:r>
      <w:proofErr w:type="spellStart"/>
      <w:r w:rsidRPr="1BFE9513">
        <w:rPr>
          <w:lang w:val="es-ES"/>
        </w:rPr>
        <w:t>peliculas</w:t>
      </w:r>
      <w:proofErr w:type="spellEnd"/>
      <w:r w:rsidRPr="1BFE9513">
        <w:rPr>
          <w:lang w:val="es-ES"/>
        </w:rPr>
        <w:t>, con servicios externos de información de películas</w:t>
      </w:r>
      <w:r w:rsidR="00EE42E5" w:rsidRPr="1BFE9513">
        <w:rPr>
          <w:lang w:val="es-ES"/>
        </w:rPr>
        <w:t xml:space="preserve"> (</w:t>
      </w:r>
      <w:proofErr w:type="spellStart"/>
      <w:r w:rsidR="00EE42E5" w:rsidRPr="1BFE9513">
        <w:rPr>
          <w:lang w:val="es-ES"/>
        </w:rPr>
        <w:t>OMbd</w:t>
      </w:r>
      <w:proofErr w:type="spellEnd"/>
      <w:r w:rsidR="00EE42E5" w:rsidRPr="1BFE9513">
        <w:rPr>
          <w:lang w:val="es-ES"/>
        </w:rPr>
        <w:t xml:space="preserve">, </w:t>
      </w:r>
      <w:proofErr w:type="spellStart"/>
      <w:r w:rsidR="00EE42E5" w:rsidRPr="1BFE9513">
        <w:rPr>
          <w:lang w:val="es-ES"/>
        </w:rPr>
        <w:t>ThunderPelis</w:t>
      </w:r>
      <w:proofErr w:type="spellEnd"/>
      <w:r w:rsidR="00EE42E5" w:rsidRPr="1BFE9513">
        <w:rPr>
          <w:lang w:val="es-ES"/>
        </w:rPr>
        <w:t xml:space="preserve">, </w:t>
      </w:r>
      <w:proofErr w:type="spellStart"/>
      <w:r w:rsidR="00EE42E5" w:rsidRPr="1BFE9513">
        <w:rPr>
          <w:lang w:val="es-ES"/>
        </w:rPr>
        <w:t>IMbd</w:t>
      </w:r>
      <w:proofErr w:type="spellEnd"/>
      <w:proofErr w:type="gramStart"/>
      <w:r w:rsidR="00EE42E5" w:rsidRPr="1BFE9513">
        <w:rPr>
          <w:lang w:val="es-ES"/>
        </w:rPr>
        <w:t xml:space="preserve">) </w:t>
      </w:r>
      <w:r w:rsidRPr="1BFE9513">
        <w:rPr>
          <w:lang w:val="es-ES"/>
        </w:rPr>
        <w:t>.</w:t>
      </w:r>
      <w:proofErr w:type="gramEnd"/>
      <w:r w:rsidRPr="1BFE9513">
        <w:rPr>
          <w:lang w:val="es-ES"/>
        </w:rPr>
        <w:t xml:space="preserve"> Esto permitió construir progresivamente los componentes necesarios</w:t>
      </w:r>
    </w:p>
    <w:p w14:paraId="5A260AA1" w14:textId="77777777" w:rsidR="006D1FEC" w:rsidRDefault="006D1FEC" w:rsidP="00A7113C"/>
    <w:p w14:paraId="627F2FDF" w14:textId="3BC4EAFB" w:rsidR="006D1FEC" w:rsidRDefault="006D1FEC" w:rsidP="006D1FEC">
      <w:pPr>
        <w:rPr>
          <w:lang w:val="es-CO"/>
        </w:rPr>
      </w:pPr>
      <w:r w:rsidRPr="006D1FEC">
        <w:rPr>
          <w:lang w:val="es-CO"/>
        </w:rPr>
        <w:t xml:space="preserve">En el </w:t>
      </w:r>
      <w:proofErr w:type="spellStart"/>
      <w:r w:rsidRPr="006D1FEC">
        <w:rPr>
          <w:lang w:val="es-CO"/>
        </w:rPr>
        <w:t>frontend</w:t>
      </w:r>
      <w:proofErr w:type="spellEnd"/>
      <w:r w:rsidRPr="006D1FEC">
        <w:rPr>
          <w:lang w:val="es-CO"/>
        </w:rPr>
        <w:t xml:space="preserve"> de </w:t>
      </w:r>
      <w:proofErr w:type="spellStart"/>
      <w:r w:rsidRPr="006D1FEC">
        <w:rPr>
          <w:i/>
          <w:iCs/>
          <w:lang w:val="es-CO"/>
        </w:rPr>
        <w:t>PeliScript</w:t>
      </w:r>
      <w:proofErr w:type="spellEnd"/>
      <w:r w:rsidRPr="006D1FEC">
        <w:rPr>
          <w:lang w:val="es-CO"/>
        </w:rPr>
        <w:t xml:space="preserve">, las principales variables manejadas corresponden a datos de películas, tales como título, sinopsis, fecha de estreno, género y valoración. Estas variables se obtienen a través de peticiones a las </w:t>
      </w:r>
      <w:proofErr w:type="spellStart"/>
      <w:r w:rsidRPr="006D1FEC">
        <w:rPr>
          <w:lang w:val="es-CO"/>
        </w:rPr>
        <w:t>APIs</w:t>
      </w:r>
      <w:proofErr w:type="spellEnd"/>
      <w:r>
        <w:rPr>
          <w:lang w:val="es-CO"/>
        </w:rPr>
        <w:t xml:space="preserve"> </w:t>
      </w:r>
      <w:r w:rsidRPr="006D1FEC">
        <w:rPr>
          <w:lang w:val="es-CO"/>
        </w:rPr>
        <w:t>externas.</w:t>
      </w:r>
    </w:p>
    <w:p w14:paraId="5CC41FDC" w14:textId="77777777" w:rsidR="006D1FEC" w:rsidRPr="006D1FEC" w:rsidRDefault="006D1FEC" w:rsidP="006D1FEC">
      <w:pPr>
        <w:rPr>
          <w:lang w:val="es-CO"/>
        </w:rPr>
      </w:pPr>
    </w:p>
    <w:p w14:paraId="445C7286" w14:textId="79129825" w:rsidR="006D1FEC" w:rsidRDefault="00B24129" w:rsidP="006D1FEC">
      <w:pPr>
        <w:rPr>
          <w:lang w:val="es-CO"/>
        </w:rPr>
      </w:pPr>
      <w:r w:rsidRPr="006D1FEC">
        <w:rPr>
          <w:lang w:val="es-CO"/>
        </w:rPr>
        <w:t>La relación para verificar</w:t>
      </w:r>
      <w:r w:rsidR="006D1FEC" w:rsidRPr="006D1FEC">
        <w:rPr>
          <w:lang w:val="es-CO"/>
        </w:rPr>
        <w:t xml:space="preserve"> es la correcta recepción, visualización y actualización de estos datos en la interfaz, asegurando que los componentes de Vue.js rendericen dinámicamente los resultados basados en las respuestas de las </w:t>
      </w:r>
      <w:proofErr w:type="spellStart"/>
      <w:r w:rsidR="006D1FEC" w:rsidRPr="006D1FEC">
        <w:rPr>
          <w:lang w:val="es-CO"/>
        </w:rPr>
        <w:t>APIs</w:t>
      </w:r>
      <w:proofErr w:type="spellEnd"/>
      <w:r w:rsidR="006D1FEC" w:rsidRPr="006D1FEC">
        <w:rPr>
          <w:lang w:val="es-CO"/>
        </w:rPr>
        <w:t>.</w:t>
      </w:r>
      <w:r w:rsidR="006D1FEC">
        <w:rPr>
          <w:lang w:val="es-CO"/>
        </w:rPr>
        <w:t xml:space="preserve"> Dadas en </w:t>
      </w:r>
      <w:proofErr w:type="gramStart"/>
      <w:r w:rsidR="003A0809">
        <w:rPr>
          <w:lang w:val="es-CO"/>
        </w:rPr>
        <w:t>formato .</w:t>
      </w:r>
      <w:proofErr w:type="spellStart"/>
      <w:r w:rsidR="003A0809">
        <w:rPr>
          <w:lang w:val="es-CO"/>
        </w:rPr>
        <w:t>json</w:t>
      </w:r>
      <w:proofErr w:type="spellEnd"/>
      <w:proofErr w:type="gramEnd"/>
      <w:r w:rsidR="003A0809">
        <w:rPr>
          <w:lang w:val="es-CO"/>
        </w:rPr>
        <w:t>, incluyendo título, genero, año y sinopsis</w:t>
      </w:r>
      <w:r w:rsidR="006D1FEC" w:rsidRPr="006D1FEC">
        <w:rPr>
          <w:lang w:val="es-CO"/>
        </w:rPr>
        <w:t xml:space="preserve"> No se plantearon hipótesis formales, dado que el objetivo principal fue validar el flujo de datos en la comunicación cliente-servidor.</w:t>
      </w:r>
    </w:p>
    <w:p w14:paraId="646CE397" w14:textId="77777777" w:rsidR="001000EA" w:rsidRDefault="001000EA" w:rsidP="006D1FEC">
      <w:pPr>
        <w:rPr>
          <w:lang w:val="es-CO"/>
        </w:rPr>
      </w:pPr>
    </w:p>
    <w:p w14:paraId="59792A8D" w14:textId="6278ED0A" w:rsidR="001000EA" w:rsidRDefault="001000EA" w:rsidP="006D1FEC">
      <w:r w:rsidRPr="1BFE9513">
        <w:rPr>
          <w:lang w:val="es-ES"/>
        </w:rPr>
        <w:t xml:space="preserve">El procesamiento de la información consistió en la captura de respuestas JSON desde el </w:t>
      </w:r>
      <w:proofErr w:type="spellStart"/>
      <w:r w:rsidRPr="1BFE9513">
        <w:rPr>
          <w:lang w:val="es-ES"/>
        </w:rPr>
        <w:t>backend</w:t>
      </w:r>
      <w:proofErr w:type="spellEnd"/>
      <w:r w:rsidRPr="1BFE9513">
        <w:rPr>
          <w:lang w:val="es-ES"/>
        </w:rPr>
        <w:t xml:space="preserve"> </w:t>
      </w:r>
      <w:proofErr w:type="spellStart"/>
      <w:r w:rsidRPr="1BFE9513">
        <w:rPr>
          <w:lang w:val="es-ES"/>
        </w:rPr>
        <w:t>Flask</w:t>
      </w:r>
      <w:proofErr w:type="spellEnd"/>
      <w:r w:rsidRPr="1BFE9513">
        <w:rPr>
          <w:lang w:val="es-ES"/>
        </w:rPr>
        <w:t xml:space="preserve"> y su integración en los componentes </w:t>
      </w:r>
      <w:proofErr w:type="spellStart"/>
      <w:r w:rsidRPr="1BFE9513">
        <w:rPr>
          <w:lang w:val="es-ES"/>
        </w:rPr>
        <w:t>Vue</w:t>
      </w:r>
      <w:proofErr w:type="spellEnd"/>
      <w:r w:rsidRPr="1BFE9513">
        <w:rPr>
          <w:lang w:val="es-ES"/>
        </w:rPr>
        <w:t>, utilizando métodos de manejo de estado local. Las respuestas fueron procesadas mediante funciones asincrónicas (</w:t>
      </w:r>
      <w:proofErr w:type="spellStart"/>
      <w:r w:rsidRPr="1BFE9513">
        <w:rPr>
          <w:lang w:val="es-ES"/>
        </w:rPr>
        <w:t>async</w:t>
      </w:r>
      <w:proofErr w:type="spellEnd"/>
      <w:r w:rsidRPr="1BFE9513">
        <w:rPr>
          <w:lang w:val="es-ES"/>
        </w:rPr>
        <w:t>/</w:t>
      </w:r>
      <w:proofErr w:type="spellStart"/>
      <w:r w:rsidRPr="1BFE9513">
        <w:rPr>
          <w:lang w:val="es-ES"/>
        </w:rPr>
        <w:t>await</w:t>
      </w:r>
      <w:proofErr w:type="spellEnd"/>
      <w:r w:rsidRPr="1BFE9513">
        <w:rPr>
          <w:lang w:val="es-ES"/>
        </w:rPr>
        <w:t>) para garantizar la carga adecuada de los datos en la interfaz a través de la librería “</w:t>
      </w:r>
      <w:proofErr w:type="spellStart"/>
      <w:r w:rsidRPr="1BFE9513">
        <w:rPr>
          <w:lang w:val="es-ES"/>
        </w:rPr>
        <w:t>axios</w:t>
      </w:r>
      <w:proofErr w:type="spellEnd"/>
      <w:r w:rsidRPr="1BFE9513">
        <w:rPr>
          <w:lang w:val="es-ES"/>
        </w:rPr>
        <w:t xml:space="preserve">” de </w:t>
      </w:r>
      <w:r w:rsidR="00001259" w:rsidRPr="1BFE9513">
        <w:rPr>
          <w:lang w:val="es-ES"/>
        </w:rPr>
        <w:t>JavaScript</w:t>
      </w:r>
      <w:r w:rsidRPr="1BFE9513">
        <w:rPr>
          <w:lang w:val="es-ES"/>
        </w:rPr>
        <w:t>,</w:t>
      </w:r>
      <w:r w:rsidR="00001259" w:rsidRPr="1BFE9513">
        <w:rPr>
          <w:lang w:val="es-ES"/>
        </w:rPr>
        <w:t xml:space="preserve"> para la simplificación de las solicitudes de tipo HTTP</w:t>
      </w:r>
      <w:r w:rsidR="00871F93" w:rsidRPr="1BFE9513">
        <w:rPr>
          <w:lang w:val="es-ES"/>
        </w:rPr>
        <w:t>.</w:t>
      </w:r>
    </w:p>
    <w:p w14:paraId="0B751168" w14:textId="77777777" w:rsidR="0099752A" w:rsidRDefault="0099752A" w:rsidP="006D1FEC"/>
    <w:p w14:paraId="2350C09F" w14:textId="77777777" w:rsidR="0099752A" w:rsidRPr="0099752A" w:rsidRDefault="0099752A" w:rsidP="0099752A">
      <w:pPr>
        <w:rPr>
          <w:lang w:val="en-US"/>
        </w:rPr>
      </w:pPr>
      <w:r w:rsidRPr="0099752A">
        <w:rPr>
          <w:lang w:val="es-CO"/>
        </w:rPr>
        <w:t xml:space="preserve">Además del manejo de datos para el catálogo de películas, en el </w:t>
      </w:r>
      <w:proofErr w:type="spellStart"/>
      <w:r w:rsidRPr="0099752A">
        <w:rPr>
          <w:lang w:val="es-CO"/>
        </w:rPr>
        <w:t>frontend</w:t>
      </w:r>
      <w:proofErr w:type="spellEnd"/>
      <w:r w:rsidRPr="0099752A">
        <w:rPr>
          <w:lang w:val="es-CO"/>
        </w:rPr>
        <w:t xml:space="preserve"> de </w:t>
      </w:r>
      <w:proofErr w:type="spellStart"/>
      <w:r w:rsidRPr="0099752A">
        <w:rPr>
          <w:lang w:val="es-CO"/>
        </w:rPr>
        <w:t>PeliScript</w:t>
      </w:r>
      <w:proofErr w:type="spellEnd"/>
      <w:r w:rsidRPr="0099752A">
        <w:rPr>
          <w:lang w:val="es-CO"/>
        </w:rPr>
        <w:t xml:space="preserve"> se implementaron mecanismos de comunicación con microservicios dedicados a la autenticación de usuarios y la consulta de información de películas. </w:t>
      </w:r>
      <w:proofErr w:type="spellStart"/>
      <w:r w:rsidRPr="0099752A">
        <w:rPr>
          <w:lang w:val="en-US"/>
        </w:rPr>
        <w:t>Específicamente</w:t>
      </w:r>
      <w:proofErr w:type="spellEnd"/>
      <w:r w:rsidRPr="0099752A">
        <w:rPr>
          <w:lang w:val="en-US"/>
        </w:rPr>
        <w:t xml:space="preserve">, se </w:t>
      </w:r>
      <w:proofErr w:type="spellStart"/>
      <w:r w:rsidRPr="0099752A">
        <w:rPr>
          <w:lang w:val="en-US"/>
        </w:rPr>
        <w:t>realizaron</w:t>
      </w:r>
      <w:proofErr w:type="spellEnd"/>
      <w:r w:rsidRPr="0099752A">
        <w:rPr>
          <w:lang w:val="en-US"/>
        </w:rPr>
        <w:t xml:space="preserve"> </w:t>
      </w:r>
      <w:proofErr w:type="spellStart"/>
      <w:r w:rsidRPr="0099752A">
        <w:rPr>
          <w:lang w:val="en-US"/>
        </w:rPr>
        <w:t>integraciones</w:t>
      </w:r>
      <w:proofErr w:type="spellEnd"/>
      <w:r w:rsidRPr="0099752A">
        <w:rPr>
          <w:lang w:val="en-US"/>
        </w:rPr>
        <w:t xml:space="preserve"> que </w:t>
      </w:r>
      <w:proofErr w:type="spellStart"/>
      <w:r w:rsidRPr="0099752A">
        <w:rPr>
          <w:lang w:val="en-US"/>
        </w:rPr>
        <w:t>permiten</w:t>
      </w:r>
      <w:proofErr w:type="spellEnd"/>
      <w:r w:rsidRPr="0099752A">
        <w:rPr>
          <w:lang w:val="en-US"/>
        </w:rPr>
        <w:t>:</w:t>
      </w:r>
    </w:p>
    <w:p w14:paraId="6BFA68F4" w14:textId="77777777" w:rsidR="0099752A" w:rsidRPr="0099752A" w:rsidRDefault="0099752A" w:rsidP="0099752A">
      <w:pPr>
        <w:numPr>
          <w:ilvl w:val="0"/>
          <w:numId w:val="16"/>
        </w:numPr>
        <w:rPr>
          <w:lang w:val="es-CO"/>
        </w:rPr>
      </w:pPr>
      <w:r w:rsidRPr="0099752A">
        <w:rPr>
          <w:lang w:val="es-CO"/>
        </w:rPr>
        <w:t>Autenticación de usuarios: mediante el envío de solicitudes POST hacia el microservicio de autenticación (</w:t>
      </w:r>
      <w:proofErr w:type="spellStart"/>
      <w:r w:rsidRPr="0099752A">
        <w:rPr>
          <w:lang w:val="es-CO"/>
        </w:rPr>
        <w:t>auth_service</w:t>
      </w:r>
      <w:proofErr w:type="spellEnd"/>
      <w:r w:rsidRPr="0099752A">
        <w:rPr>
          <w:lang w:val="es-CO"/>
        </w:rPr>
        <w:t>), transmitiendo las credenciales (usuario y contraseña) en el cuerpo de la petición en formato JSON. La respuesta del servidor contiene el estado de autenticación y, en caso exitoso, un token o indicador de sesión válido para habilitar el acceso al sistema.</w:t>
      </w:r>
    </w:p>
    <w:p w14:paraId="009946A4" w14:textId="77777777" w:rsidR="0099752A" w:rsidRPr="0099752A" w:rsidRDefault="0099752A" w:rsidP="0099752A">
      <w:pPr>
        <w:numPr>
          <w:ilvl w:val="0"/>
          <w:numId w:val="16"/>
        </w:numPr>
        <w:rPr>
          <w:lang w:val="es-CO"/>
        </w:rPr>
      </w:pPr>
      <w:r w:rsidRPr="0099752A">
        <w:rPr>
          <w:lang w:val="es-CO"/>
        </w:rPr>
        <w:t>Consulta masiva de películas: utilizando solicitudes POST hacia el microservicio de películas (</w:t>
      </w:r>
      <w:proofErr w:type="spellStart"/>
      <w:r w:rsidRPr="0099752A">
        <w:rPr>
          <w:lang w:val="es-CO"/>
        </w:rPr>
        <w:t>movies_service</w:t>
      </w:r>
      <w:proofErr w:type="spellEnd"/>
      <w:r w:rsidRPr="0099752A">
        <w:rPr>
          <w:lang w:val="es-CO"/>
        </w:rPr>
        <w:t xml:space="preserve">), enviando una lista de títulos de películas en formato JSON. El servidor procesa esta lista a través de </w:t>
      </w:r>
      <w:proofErr w:type="spellStart"/>
      <w:r w:rsidRPr="0099752A">
        <w:rPr>
          <w:lang w:val="es-CO"/>
        </w:rPr>
        <w:t>APIs</w:t>
      </w:r>
      <w:proofErr w:type="spellEnd"/>
      <w:r w:rsidRPr="0099752A">
        <w:rPr>
          <w:lang w:val="es-CO"/>
        </w:rPr>
        <w:t xml:space="preserve"> externas como </w:t>
      </w:r>
      <w:proofErr w:type="spellStart"/>
      <w:r w:rsidRPr="0099752A">
        <w:rPr>
          <w:lang w:val="es-CO"/>
        </w:rPr>
        <w:t>OMDb</w:t>
      </w:r>
      <w:proofErr w:type="spellEnd"/>
      <w:r w:rsidRPr="0099752A">
        <w:rPr>
          <w:lang w:val="es-CO"/>
        </w:rPr>
        <w:t xml:space="preserve"> y retorna un conjunto de datos estructurados en formato JSON, incluyendo título, género, año de lanzamiento y sinopsis de cada película encontrada.</w:t>
      </w:r>
    </w:p>
    <w:p w14:paraId="4B9F6290" w14:textId="7DCAD015" w:rsidR="004D66CD" w:rsidRDefault="0099752A" w:rsidP="00F130E9">
      <w:pPr>
        <w:rPr>
          <w:lang w:val="es-CO"/>
        </w:rPr>
      </w:pPr>
      <w:r w:rsidRPr="0099752A">
        <w:rPr>
          <w:lang w:val="es-CO"/>
        </w:rPr>
        <w:t xml:space="preserve">Estas integraciones serán especificadas con mayor detalle en la sección correspondiente al </w:t>
      </w:r>
      <w:proofErr w:type="spellStart"/>
      <w:r w:rsidRPr="0099752A">
        <w:rPr>
          <w:lang w:val="es-CO"/>
        </w:rPr>
        <w:t>backend</w:t>
      </w:r>
      <w:proofErr w:type="spellEnd"/>
      <w:r w:rsidRPr="0099752A">
        <w:rPr>
          <w:lang w:val="es-CO"/>
        </w:rPr>
        <w:t xml:space="preserve">, donde se describen los </w:t>
      </w:r>
      <w:proofErr w:type="spellStart"/>
      <w:r w:rsidRPr="0099752A">
        <w:rPr>
          <w:lang w:val="es-CO"/>
        </w:rPr>
        <w:t>endpoints</w:t>
      </w:r>
      <w:proofErr w:type="spellEnd"/>
      <w:r w:rsidRPr="0099752A">
        <w:rPr>
          <w:lang w:val="es-CO"/>
        </w:rPr>
        <w:t xml:space="preserve"> diseñados y la lógica interna de cada microservicio. En el </w:t>
      </w:r>
      <w:proofErr w:type="spellStart"/>
      <w:r w:rsidRPr="0099752A">
        <w:rPr>
          <w:lang w:val="es-CO"/>
        </w:rPr>
        <w:t>frontend</w:t>
      </w:r>
      <w:proofErr w:type="spellEnd"/>
      <w:r w:rsidRPr="0099752A">
        <w:rPr>
          <w:lang w:val="es-CO"/>
        </w:rPr>
        <w:t>, el objetivo fue garantizar que estas solicitudes fueran realizadas de manera asíncrona, gestionando las respuestas adecuadamente para actualizar dinámicamente la vista de la aplicación.</w:t>
      </w:r>
      <w:r w:rsidR="3985FF65" w:rsidRPr="4C1824EC">
        <w:rPr>
          <w:lang w:val="es-CO"/>
        </w:rPr>
        <w:t xml:space="preserve"> </w:t>
      </w:r>
    </w:p>
    <w:p w14:paraId="481CC441" w14:textId="53662650" w:rsidR="001E1A4A" w:rsidRDefault="00C33D3B" w:rsidP="00F130E9">
      <w:pPr>
        <w:rPr>
          <w:lang w:val="es-CO"/>
        </w:rPr>
      </w:pPr>
      <w:r>
        <w:rPr>
          <w:lang w:val="es-CO"/>
        </w:rPr>
        <w:lastRenderedPageBreak/>
        <w:t xml:space="preserve">Los componentes del </w:t>
      </w:r>
      <w:proofErr w:type="spellStart"/>
      <w:r>
        <w:rPr>
          <w:lang w:val="es-CO"/>
        </w:rPr>
        <w:t>Frontend</w:t>
      </w:r>
      <w:proofErr w:type="spellEnd"/>
      <w:r>
        <w:rPr>
          <w:lang w:val="es-CO"/>
        </w:rPr>
        <w:t xml:space="preserve"> desarrollado, se dividen en 4, cada uno realiza peticiones de forma independiente al posteriormente explicado, </w:t>
      </w:r>
      <w:proofErr w:type="spellStart"/>
      <w:r>
        <w:rPr>
          <w:lang w:val="es-CO"/>
        </w:rPr>
        <w:t>backend</w:t>
      </w:r>
      <w:proofErr w:type="spellEnd"/>
      <w:r w:rsidR="00DB279F">
        <w:rPr>
          <w:lang w:val="es-CO"/>
        </w:rPr>
        <w:t>:</w:t>
      </w:r>
    </w:p>
    <w:p w14:paraId="78CFDC1C" w14:textId="77777777" w:rsidR="00DB279F" w:rsidRDefault="00DB279F" w:rsidP="00F130E9">
      <w:pPr>
        <w:rPr>
          <w:lang w:val="es-CO"/>
        </w:rPr>
      </w:pPr>
    </w:p>
    <w:p w14:paraId="54AAD858" w14:textId="77777777" w:rsidR="000066D2" w:rsidRDefault="00DB279F" w:rsidP="00F130E9">
      <w:pPr>
        <w:rPr>
          <w:lang w:val="es-CO"/>
        </w:rPr>
      </w:pPr>
      <w:proofErr w:type="spellStart"/>
      <w:r w:rsidRPr="00DB279F">
        <w:rPr>
          <w:b/>
          <w:bCs/>
          <w:lang w:val="es-CO"/>
        </w:rPr>
        <w:t>LoginPelis.vu</w:t>
      </w:r>
      <w:r>
        <w:rPr>
          <w:b/>
          <w:bCs/>
          <w:lang w:val="es-CO"/>
        </w:rPr>
        <w:t>e</w:t>
      </w:r>
      <w:proofErr w:type="spellEnd"/>
      <w:r>
        <w:rPr>
          <w:b/>
          <w:bCs/>
          <w:lang w:val="es-CO"/>
        </w:rPr>
        <w:t>:</w:t>
      </w:r>
      <w:r w:rsidR="00DD65D2">
        <w:rPr>
          <w:lang w:val="es-CO"/>
        </w:rPr>
        <w:t xml:space="preserve"> </w:t>
      </w:r>
    </w:p>
    <w:p w14:paraId="63D8F0F7" w14:textId="06C52861" w:rsidR="00DB279F" w:rsidRPr="000066D2" w:rsidRDefault="00DD65D2" w:rsidP="000066D2">
      <w:pPr>
        <w:pStyle w:val="Prrafodelista"/>
        <w:numPr>
          <w:ilvl w:val="0"/>
          <w:numId w:val="40"/>
        </w:numPr>
        <w:rPr>
          <w:lang w:val="es-CO"/>
        </w:rPr>
      </w:pPr>
      <w:r w:rsidRPr="000066D2">
        <w:rPr>
          <w:lang w:val="es-CO"/>
        </w:rPr>
        <w:t xml:space="preserve">el </w:t>
      </w:r>
      <w:proofErr w:type="spellStart"/>
      <w:r w:rsidRPr="000066D2">
        <w:rPr>
          <w:lang w:val="es-CO"/>
        </w:rPr>
        <w:t>Login</w:t>
      </w:r>
      <w:proofErr w:type="spellEnd"/>
      <w:r w:rsidRPr="000066D2">
        <w:rPr>
          <w:lang w:val="es-CO"/>
        </w:rPr>
        <w:t xml:space="preserve"> pelis, es un formulario de registro y acceso a la aplicación el cual hará peticiones al servicio de autenticación, para </w:t>
      </w:r>
      <w:r w:rsidR="006133CD" w:rsidRPr="000066D2">
        <w:rPr>
          <w:lang w:val="es-CO"/>
        </w:rPr>
        <w:t>verificar los datos del usuario. Contraseña y Correo,</w:t>
      </w:r>
      <w:r w:rsidR="0009167B" w:rsidRPr="000066D2">
        <w:rPr>
          <w:lang w:val="es-CO"/>
        </w:rPr>
        <w:t xml:space="preserve"> trasladándolo al </w:t>
      </w:r>
      <w:proofErr w:type="spellStart"/>
      <w:r w:rsidR="0009167B" w:rsidRPr="000066D2">
        <w:rPr>
          <w:lang w:val="es-CO"/>
        </w:rPr>
        <w:t>catalogo</w:t>
      </w:r>
      <w:proofErr w:type="spellEnd"/>
      <w:r w:rsidR="0009167B" w:rsidRPr="000066D2">
        <w:rPr>
          <w:lang w:val="es-CO"/>
        </w:rPr>
        <w:t xml:space="preserve"> de películas </w:t>
      </w:r>
      <w:r w:rsidR="000066D2" w:rsidRPr="000066D2">
        <w:rPr>
          <w:lang w:val="es-CO"/>
        </w:rPr>
        <w:t>si la autenticación es exitosa [200].</w:t>
      </w:r>
    </w:p>
    <w:p w14:paraId="7736A782" w14:textId="77777777" w:rsidR="000066D2" w:rsidRPr="000066D2" w:rsidRDefault="000066D2" w:rsidP="000066D2">
      <w:pPr>
        <w:rPr>
          <w:lang w:val="es-CO"/>
        </w:rPr>
      </w:pPr>
    </w:p>
    <w:p w14:paraId="6A5DD2DB" w14:textId="483DF8BD" w:rsidR="00DD65D2" w:rsidRPr="000066D2" w:rsidRDefault="00DD65D2" w:rsidP="000066D2">
      <w:pPr>
        <w:pStyle w:val="Prrafodelista"/>
        <w:rPr>
          <w:i/>
          <w:iCs/>
          <w:lang w:val="es-CO"/>
        </w:rPr>
      </w:pPr>
      <w:r w:rsidRPr="000066D2">
        <w:rPr>
          <w:i/>
          <w:iCs/>
          <w:lang w:val="es-CO"/>
        </w:rPr>
        <w:t>Captura de pantalla del formulario</w:t>
      </w:r>
    </w:p>
    <w:p w14:paraId="1CEE43AA" w14:textId="606738E5" w:rsidR="00DB279F" w:rsidRDefault="00214FA0" w:rsidP="000066D2">
      <w:pPr>
        <w:pStyle w:val="Prrafodelista"/>
        <w:rPr>
          <w:b/>
          <w:bCs/>
          <w:sz w:val="36"/>
          <w:szCs w:val="36"/>
          <w:lang w:val="es-CO"/>
        </w:rPr>
      </w:pPr>
      <w:r w:rsidRPr="00214FA0">
        <w:rPr>
          <w:noProof/>
          <w:lang w:val="es-CO"/>
        </w:rPr>
        <w:drawing>
          <wp:inline distT="0" distB="0" distL="0" distR="0" wp14:anchorId="72FE9B3B" wp14:editId="05D69D75">
            <wp:extent cx="2316480" cy="1151220"/>
            <wp:effectExtent l="0" t="0" r="7620" b="0"/>
            <wp:docPr id="479167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7331" name=""/>
                    <pic:cNvPicPr/>
                  </pic:nvPicPr>
                  <pic:blipFill>
                    <a:blip r:embed="rId18"/>
                    <a:stretch>
                      <a:fillRect/>
                    </a:stretch>
                  </pic:blipFill>
                  <pic:spPr>
                    <a:xfrm>
                      <a:off x="0" y="0"/>
                      <a:ext cx="2321002" cy="1153467"/>
                    </a:xfrm>
                    <a:prstGeom prst="rect">
                      <a:avLst/>
                    </a:prstGeom>
                  </pic:spPr>
                </pic:pic>
              </a:graphicData>
            </a:graphic>
          </wp:inline>
        </w:drawing>
      </w:r>
    </w:p>
    <w:p w14:paraId="2988F4F6" w14:textId="77777777" w:rsidR="000066D2" w:rsidRPr="000066D2" w:rsidRDefault="000066D2" w:rsidP="000066D2">
      <w:pPr>
        <w:rPr>
          <w:sz w:val="24"/>
          <w:lang w:val="es-CO"/>
        </w:rPr>
      </w:pPr>
    </w:p>
    <w:p w14:paraId="158ADD9E" w14:textId="651422E2" w:rsidR="00DD65D2" w:rsidRPr="00A1463C" w:rsidRDefault="000066D2" w:rsidP="00F130E9">
      <w:pPr>
        <w:rPr>
          <w:b/>
          <w:bCs/>
          <w:szCs w:val="20"/>
          <w:lang w:val="es-CO"/>
        </w:rPr>
      </w:pPr>
      <w:proofErr w:type="spellStart"/>
      <w:r w:rsidRPr="00A1463C">
        <w:rPr>
          <w:b/>
          <w:bCs/>
          <w:szCs w:val="20"/>
          <w:lang w:val="es-CO"/>
        </w:rPr>
        <w:t>CatalogoPro.vue</w:t>
      </w:r>
      <w:proofErr w:type="spellEnd"/>
      <w:r w:rsidRPr="00A1463C">
        <w:rPr>
          <w:b/>
          <w:bCs/>
          <w:szCs w:val="20"/>
          <w:lang w:val="es-CO"/>
        </w:rPr>
        <w:t>:</w:t>
      </w:r>
    </w:p>
    <w:p w14:paraId="6C6BE57D" w14:textId="31816580" w:rsidR="00841EAC" w:rsidRDefault="000066D2" w:rsidP="00841EAC">
      <w:pPr>
        <w:pStyle w:val="Prrafodelista"/>
        <w:numPr>
          <w:ilvl w:val="0"/>
          <w:numId w:val="40"/>
        </w:numPr>
        <w:rPr>
          <w:szCs w:val="20"/>
          <w:lang w:val="es-CO"/>
        </w:rPr>
      </w:pPr>
      <w:r>
        <w:rPr>
          <w:szCs w:val="20"/>
          <w:lang w:val="es-CO"/>
        </w:rPr>
        <w:t xml:space="preserve">El catalogo pro es el núcleo del </w:t>
      </w:r>
      <w:proofErr w:type="spellStart"/>
      <w:r>
        <w:rPr>
          <w:szCs w:val="20"/>
          <w:lang w:val="es-CO"/>
        </w:rPr>
        <w:t>frontend</w:t>
      </w:r>
      <w:proofErr w:type="spellEnd"/>
      <w:r>
        <w:rPr>
          <w:szCs w:val="20"/>
          <w:lang w:val="es-CO"/>
        </w:rPr>
        <w:t xml:space="preserve">, pues controla </w:t>
      </w:r>
      <w:r w:rsidR="00F128B7">
        <w:rPr>
          <w:szCs w:val="20"/>
          <w:lang w:val="es-CO"/>
        </w:rPr>
        <w:t>la interacción entre otras rutas requeridas, a través de “</w:t>
      </w:r>
      <w:proofErr w:type="spellStart"/>
      <w:r w:rsidR="00F128B7">
        <w:rPr>
          <w:szCs w:val="20"/>
          <w:lang w:val="es-CO"/>
        </w:rPr>
        <w:t>router</w:t>
      </w:r>
      <w:proofErr w:type="spellEnd"/>
      <w:r w:rsidR="00F128B7">
        <w:rPr>
          <w:szCs w:val="20"/>
          <w:lang w:val="es-CO"/>
        </w:rPr>
        <w:t>-</w:t>
      </w:r>
      <w:proofErr w:type="gramStart"/>
      <w:r w:rsidR="00F128B7">
        <w:rPr>
          <w:szCs w:val="20"/>
          <w:lang w:val="es-CO"/>
        </w:rPr>
        <w:t>link</w:t>
      </w:r>
      <w:proofErr w:type="gramEnd"/>
      <w:r w:rsidR="00F128B7">
        <w:rPr>
          <w:szCs w:val="20"/>
          <w:lang w:val="es-CO"/>
        </w:rPr>
        <w:t xml:space="preserve">” </w:t>
      </w:r>
      <w:r w:rsidR="00980595">
        <w:rPr>
          <w:szCs w:val="20"/>
          <w:lang w:val="es-CO"/>
        </w:rPr>
        <w:t xml:space="preserve">además de mostrar el listado inicial de películas, aproximadamente “25” títulos, destacando su </w:t>
      </w:r>
      <w:r w:rsidR="00007D8C">
        <w:rPr>
          <w:szCs w:val="20"/>
          <w:lang w:val="es-CO"/>
        </w:rPr>
        <w:t xml:space="preserve">duración, calificación, sinapsis y lanzamiento. </w:t>
      </w:r>
      <w:proofErr w:type="spellStart"/>
      <w:r w:rsidR="00007D8C">
        <w:rPr>
          <w:szCs w:val="20"/>
          <w:lang w:val="es-CO"/>
        </w:rPr>
        <w:t>Catalogo.vue</w:t>
      </w:r>
      <w:proofErr w:type="spellEnd"/>
      <w:r w:rsidR="00007D8C">
        <w:rPr>
          <w:szCs w:val="20"/>
          <w:lang w:val="es-CO"/>
        </w:rPr>
        <w:t xml:space="preserve"> realiza las solicitudes al servicio </w:t>
      </w:r>
      <w:proofErr w:type="spellStart"/>
      <w:r w:rsidR="00007D8C">
        <w:rPr>
          <w:szCs w:val="20"/>
          <w:lang w:val="es-CO"/>
        </w:rPr>
        <w:t>Movies_service</w:t>
      </w:r>
      <w:proofErr w:type="spellEnd"/>
      <w:r w:rsidR="00007D8C">
        <w:rPr>
          <w:szCs w:val="20"/>
          <w:lang w:val="es-CO"/>
        </w:rPr>
        <w:t xml:space="preserve">, </w:t>
      </w:r>
      <w:r w:rsidR="00246681">
        <w:rPr>
          <w:szCs w:val="20"/>
          <w:lang w:val="es-CO"/>
        </w:rPr>
        <w:t>con una lista de películas que deseamos ver al inicio y este responde.</w:t>
      </w:r>
      <w:r w:rsidR="00411609">
        <w:rPr>
          <w:szCs w:val="20"/>
          <w:lang w:val="es-CO"/>
        </w:rPr>
        <w:t xml:space="preserve"> También permite la búsqueda de </w:t>
      </w:r>
      <w:proofErr w:type="spellStart"/>
      <w:r w:rsidR="00411609">
        <w:rPr>
          <w:szCs w:val="20"/>
          <w:lang w:val="es-CO"/>
        </w:rPr>
        <w:t>Peliculas</w:t>
      </w:r>
      <w:proofErr w:type="spellEnd"/>
      <w:r w:rsidR="00411609">
        <w:rPr>
          <w:szCs w:val="20"/>
          <w:lang w:val="es-CO"/>
        </w:rPr>
        <w:t>, y un modo oscuro para</w:t>
      </w:r>
      <w:r w:rsidR="00841EAC">
        <w:rPr>
          <w:szCs w:val="20"/>
          <w:lang w:val="es-CO"/>
        </w:rPr>
        <w:t xml:space="preserve"> mejor experiencia.</w:t>
      </w:r>
    </w:p>
    <w:p w14:paraId="5857DB1E" w14:textId="77777777" w:rsidR="00841EAC" w:rsidRDefault="00841EAC" w:rsidP="00841EAC">
      <w:pPr>
        <w:rPr>
          <w:szCs w:val="20"/>
          <w:lang w:val="es-CO"/>
        </w:rPr>
      </w:pPr>
    </w:p>
    <w:p w14:paraId="038B06A1" w14:textId="093229EA" w:rsidR="00841EAC" w:rsidRPr="00841EAC" w:rsidRDefault="00841EAC" w:rsidP="00841EAC">
      <w:pPr>
        <w:ind w:left="708"/>
        <w:rPr>
          <w:i/>
          <w:iCs/>
          <w:szCs w:val="20"/>
          <w:lang w:val="es-CO"/>
        </w:rPr>
      </w:pPr>
      <w:r w:rsidRPr="00841EAC">
        <w:rPr>
          <w:i/>
          <w:iCs/>
          <w:szCs w:val="20"/>
          <w:lang w:val="es-CO"/>
        </w:rPr>
        <w:t xml:space="preserve">SS de </w:t>
      </w:r>
      <w:proofErr w:type="spellStart"/>
      <w:r w:rsidRPr="00841EAC">
        <w:rPr>
          <w:i/>
          <w:iCs/>
          <w:szCs w:val="20"/>
          <w:lang w:val="es-CO"/>
        </w:rPr>
        <w:t>CatalogPro.vue</w:t>
      </w:r>
      <w:proofErr w:type="spellEnd"/>
      <w:r w:rsidRPr="00841EAC">
        <w:rPr>
          <w:i/>
          <w:iCs/>
          <w:szCs w:val="20"/>
          <w:lang w:val="es-CO"/>
        </w:rPr>
        <w:t xml:space="preserve"> con Los títulos trasladados al servicio, con las especificaciones solic</w:t>
      </w:r>
      <w:r>
        <w:rPr>
          <w:i/>
          <w:iCs/>
          <w:szCs w:val="20"/>
          <w:lang w:val="es-CO"/>
        </w:rPr>
        <w:t>it</w:t>
      </w:r>
      <w:r w:rsidRPr="00841EAC">
        <w:rPr>
          <w:i/>
          <w:iCs/>
          <w:szCs w:val="20"/>
          <w:lang w:val="es-CO"/>
        </w:rPr>
        <w:t>adas.</w:t>
      </w:r>
    </w:p>
    <w:p w14:paraId="2A6EB49D" w14:textId="4438118E" w:rsidR="00C977F7" w:rsidRDefault="00C977F7" w:rsidP="00C977F7">
      <w:pPr>
        <w:pStyle w:val="Prrafodelista"/>
        <w:rPr>
          <w:szCs w:val="20"/>
          <w:lang w:val="es-CO"/>
        </w:rPr>
      </w:pPr>
      <w:r w:rsidRPr="00C977F7">
        <w:rPr>
          <w:noProof/>
          <w:szCs w:val="20"/>
          <w:lang w:val="es-CO"/>
        </w:rPr>
        <w:drawing>
          <wp:inline distT="0" distB="0" distL="0" distR="0" wp14:anchorId="4CED887A" wp14:editId="013D7480">
            <wp:extent cx="2438400" cy="1212589"/>
            <wp:effectExtent l="0" t="0" r="0" b="6985"/>
            <wp:docPr id="1321637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37804" name=""/>
                    <pic:cNvPicPr/>
                  </pic:nvPicPr>
                  <pic:blipFill>
                    <a:blip r:embed="rId19"/>
                    <a:stretch>
                      <a:fillRect/>
                    </a:stretch>
                  </pic:blipFill>
                  <pic:spPr>
                    <a:xfrm>
                      <a:off x="0" y="0"/>
                      <a:ext cx="2448218" cy="1217472"/>
                    </a:xfrm>
                    <a:prstGeom prst="rect">
                      <a:avLst/>
                    </a:prstGeom>
                  </pic:spPr>
                </pic:pic>
              </a:graphicData>
            </a:graphic>
          </wp:inline>
        </w:drawing>
      </w:r>
    </w:p>
    <w:p w14:paraId="25CA0587" w14:textId="77777777" w:rsidR="009C57A7" w:rsidRDefault="009C57A7" w:rsidP="00C977F7">
      <w:pPr>
        <w:pStyle w:val="Prrafodelista"/>
        <w:rPr>
          <w:szCs w:val="20"/>
          <w:lang w:val="es-CO"/>
        </w:rPr>
      </w:pPr>
    </w:p>
    <w:p w14:paraId="2B51B964" w14:textId="470881DE" w:rsidR="00A1463C" w:rsidRDefault="00A1463C" w:rsidP="00A1463C">
      <w:pPr>
        <w:rPr>
          <w:b/>
          <w:bCs/>
          <w:szCs w:val="20"/>
          <w:lang w:val="es-CO"/>
        </w:rPr>
      </w:pPr>
      <w:proofErr w:type="spellStart"/>
      <w:r w:rsidRPr="009C57A7">
        <w:rPr>
          <w:b/>
          <w:bCs/>
          <w:szCs w:val="20"/>
          <w:lang w:val="es-CO"/>
        </w:rPr>
        <w:t>PorVer.vue</w:t>
      </w:r>
      <w:proofErr w:type="spellEnd"/>
      <w:r w:rsidRPr="009C57A7">
        <w:rPr>
          <w:b/>
          <w:bCs/>
          <w:szCs w:val="20"/>
          <w:lang w:val="es-CO"/>
        </w:rPr>
        <w:t>:</w:t>
      </w:r>
    </w:p>
    <w:p w14:paraId="67E20A28" w14:textId="7FFC9F95" w:rsidR="009C57A7" w:rsidRPr="00554F3B" w:rsidRDefault="00554F3B" w:rsidP="009C57A7">
      <w:pPr>
        <w:pStyle w:val="Prrafodelista"/>
        <w:numPr>
          <w:ilvl w:val="0"/>
          <w:numId w:val="40"/>
        </w:numPr>
        <w:rPr>
          <w:szCs w:val="20"/>
          <w:lang w:val="es-CO"/>
        </w:rPr>
      </w:pPr>
      <w:r w:rsidRPr="00554F3B">
        <w:rPr>
          <w:szCs w:val="20"/>
        </w:rPr>
        <w:t xml:space="preserve">es la vista dedicada a mostrar el catálogo personalizado de “películas por ver” de cada usuario. Al cargarse, consulta </w:t>
      </w:r>
      <w:proofErr w:type="spellStart"/>
      <w:r w:rsidRPr="00554F3B">
        <w:rPr>
          <w:szCs w:val="20"/>
        </w:rPr>
        <w:t>userlist_service</w:t>
      </w:r>
      <w:proofErr w:type="spellEnd"/>
      <w:r w:rsidRPr="00554F3B">
        <w:rPr>
          <w:szCs w:val="20"/>
        </w:rPr>
        <w:t xml:space="preserve"> con un GET a /</w:t>
      </w:r>
      <w:proofErr w:type="spellStart"/>
      <w:r w:rsidRPr="00554F3B">
        <w:rPr>
          <w:szCs w:val="20"/>
        </w:rPr>
        <w:t>not_watched?user_id</w:t>
      </w:r>
      <w:proofErr w:type="spellEnd"/>
      <w:r w:rsidRPr="00554F3B">
        <w:rPr>
          <w:szCs w:val="20"/>
        </w:rPr>
        <w:t>=&lt;id&gt; para recuperar únicamente los títulos pendientes, y construye dinámicamente tarjetas con póster, año, género, calificación y sinopsis. Además, cada tarjeta incluye un botón “</w:t>
      </w:r>
      <w:proofErr w:type="spellStart"/>
      <w:r w:rsidRPr="00554F3B">
        <w:rPr>
          <w:szCs w:val="20"/>
        </w:rPr>
        <w:t>check</w:t>
      </w:r>
      <w:proofErr w:type="spellEnd"/>
      <w:r w:rsidRPr="00554F3B">
        <w:rPr>
          <w:szCs w:val="20"/>
        </w:rPr>
        <w:t>” que, al pulsarse, envía un POST a /</w:t>
      </w:r>
      <w:proofErr w:type="spellStart"/>
      <w:r w:rsidRPr="00554F3B">
        <w:rPr>
          <w:szCs w:val="20"/>
        </w:rPr>
        <w:t>mark_as_watched</w:t>
      </w:r>
      <w:proofErr w:type="spellEnd"/>
      <w:r w:rsidRPr="00554F3B">
        <w:rPr>
          <w:szCs w:val="20"/>
        </w:rPr>
        <w:t xml:space="preserve"> para actualizar ese título como visto y refrescar automáticamente la lista.</w:t>
      </w:r>
    </w:p>
    <w:p w14:paraId="60182B33" w14:textId="77777777" w:rsidR="00554F3B" w:rsidRDefault="00554F3B" w:rsidP="00554F3B">
      <w:pPr>
        <w:rPr>
          <w:szCs w:val="20"/>
          <w:lang w:val="es-CO"/>
        </w:rPr>
      </w:pPr>
    </w:p>
    <w:p w14:paraId="3FFE8E94" w14:textId="77777777" w:rsidR="00F920A1" w:rsidRDefault="00F920A1" w:rsidP="00554F3B">
      <w:pPr>
        <w:rPr>
          <w:szCs w:val="20"/>
          <w:lang w:val="es-CO"/>
        </w:rPr>
      </w:pPr>
    </w:p>
    <w:p w14:paraId="50BDF978" w14:textId="00F0FA33" w:rsidR="00F920A1" w:rsidRPr="008459C2" w:rsidRDefault="00F920A1" w:rsidP="00F920A1">
      <w:pPr>
        <w:ind w:left="708"/>
        <w:rPr>
          <w:szCs w:val="20"/>
          <w:lang w:val="es-CO"/>
        </w:rPr>
      </w:pPr>
      <w:r w:rsidRPr="00841EAC">
        <w:rPr>
          <w:i/>
          <w:iCs/>
          <w:szCs w:val="20"/>
          <w:lang w:val="es-CO"/>
        </w:rPr>
        <w:lastRenderedPageBreak/>
        <w:t xml:space="preserve">SS de </w:t>
      </w:r>
      <w:proofErr w:type="spellStart"/>
      <w:r>
        <w:rPr>
          <w:i/>
          <w:iCs/>
          <w:szCs w:val="20"/>
          <w:lang w:val="es-CO"/>
        </w:rPr>
        <w:t>PorVer</w:t>
      </w:r>
      <w:r w:rsidRPr="00841EAC">
        <w:rPr>
          <w:i/>
          <w:iCs/>
          <w:szCs w:val="20"/>
          <w:lang w:val="es-CO"/>
        </w:rPr>
        <w:t>.vue</w:t>
      </w:r>
      <w:proofErr w:type="spellEnd"/>
      <w:r w:rsidRPr="00841EAC">
        <w:rPr>
          <w:i/>
          <w:iCs/>
          <w:szCs w:val="20"/>
          <w:lang w:val="es-CO"/>
        </w:rPr>
        <w:t xml:space="preserve"> con Los títulos </w:t>
      </w:r>
      <w:r>
        <w:rPr>
          <w:i/>
          <w:iCs/>
          <w:szCs w:val="20"/>
          <w:lang w:val="es-CO"/>
        </w:rPr>
        <w:t>de interés añadidos según cada usuario.</w:t>
      </w:r>
    </w:p>
    <w:p w14:paraId="11253E64" w14:textId="77777777" w:rsidR="00554F3B" w:rsidRDefault="00554F3B" w:rsidP="00554F3B">
      <w:pPr>
        <w:rPr>
          <w:szCs w:val="20"/>
          <w:lang w:val="es-CO"/>
        </w:rPr>
      </w:pPr>
    </w:p>
    <w:p w14:paraId="4A00D16F" w14:textId="7C77C2B0" w:rsidR="00554F3B" w:rsidRPr="00554F3B" w:rsidRDefault="00F920A1" w:rsidP="00F920A1">
      <w:pPr>
        <w:ind w:left="708"/>
        <w:rPr>
          <w:szCs w:val="20"/>
          <w:lang w:val="es-CO"/>
        </w:rPr>
      </w:pPr>
      <w:r w:rsidRPr="00F920A1">
        <w:rPr>
          <w:noProof/>
          <w:szCs w:val="20"/>
          <w:lang w:val="es-CO"/>
        </w:rPr>
        <w:drawing>
          <wp:inline distT="0" distB="0" distL="0" distR="0" wp14:anchorId="1974E2C2" wp14:editId="610E89AF">
            <wp:extent cx="2194560" cy="1085963"/>
            <wp:effectExtent l="0" t="0" r="0" b="0"/>
            <wp:docPr id="49935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894" name=""/>
                    <pic:cNvPicPr/>
                  </pic:nvPicPr>
                  <pic:blipFill>
                    <a:blip r:embed="rId20"/>
                    <a:stretch>
                      <a:fillRect/>
                    </a:stretch>
                  </pic:blipFill>
                  <pic:spPr>
                    <a:xfrm>
                      <a:off x="0" y="0"/>
                      <a:ext cx="2195241" cy="1086300"/>
                    </a:xfrm>
                    <a:prstGeom prst="rect">
                      <a:avLst/>
                    </a:prstGeom>
                  </pic:spPr>
                </pic:pic>
              </a:graphicData>
            </a:graphic>
          </wp:inline>
        </w:drawing>
      </w:r>
    </w:p>
    <w:p w14:paraId="3A99AF92" w14:textId="10748292" w:rsidR="4C1824EC" w:rsidRDefault="4C1824EC" w:rsidP="4C1824EC">
      <w:pPr>
        <w:pStyle w:val="Ttulo2"/>
        <w:rPr>
          <w:rFonts w:ascii="Candara" w:eastAsia="Candara" w:hAnsi="Candara" w:cs="Candara"/>
          <w:b/>
          <w:bCs/>
          <w:sz w:val="24"/>
          <w:szCs w:val="24"/>
          <w:lang w:val="es-CO"/>
        </w:rPr>
      </w:pPr>
    </w:p>
    <w:p w14:paraId="4D513588" w14:textId="016B4811" w:rsidR="0BE1542E" w:rsidRDefault="0BE1542E" w:rsidP="4C1824EC">
      <w:pPr>
        <w:pStyle w:val="Ttulo2"/>
        <w:rPr>
          <w:rFonts w:ascii="Candara" w:eastAsia="Candara" w:hAnsi="Candara" w:cs="Candara"/>
          <w:b/>
          <w:bCs/>
          <w:color w:val="000000" w:themeColor="text1"/>
          <w:sz w:val="20"/>
          <w:szCs w:val="20"/>
          <w:lang w:val="es-CO"/>
        </w:rPr>
      </w:pPr>
      <w:proofErr w:type="spellStart"/>
      <w:r w:rsidRPr="7E93CFAD">
        <w:rPr>
          <w:rFonts w:ascii="Candara" w:eastAsia="Candara" w:hAnsi="Candara" w:cs="Candara"/>
          <w:b/>
          <w:bCs/>
          <w:color w:val="000000" w:themeColor="text1"/>
          <w:sz w:val="20"/>
          <w:szCs w:val="20"/>
          <w:lang w:val="es-CO"/>
        </w:rPr>
        <w:t>Backend</w:t>
      </w:r>
      <w:proofErr w:type="spellEnd"/>
      <w:r w:rsidRPr="7E93CFAD">
        <w:rPr>
          <w:rFonts w:ascii="Candara" w:eastAsia="Candara" w:hAnsi="Candara" w:cs="Candara"/>
          <w:b/>
          <w:bCs/>
          <w:color w:val="000000" w:themeColor="text1"/>
          <w:sz w:val="20"/>
          <w:szCs w:val="20"/>
          <w:lang w:val="es-CO"/>
        </w:rPr>
        <w:t xml:space="preserve"> de </w:t>
      </w:r>
      <w:proofErr w:type="spellStart"/>
      <w:r w:rsidRPr="7E93CFAD">
        <w:rPr>
          <w:rFonts w:ascii="Candara" w:eastAsia="Candara" w:hAnsi="Candara" w:cs="Candara"/>
          <w:b/>
          <w:bCs/>
          <w:color w:val="000000" w:themeColor="text1"/>
          <w:sz w:val="20"/>
          <w:szCs w:val="20"/>
          <w:lang w:val="es-CO"/>
        </w:rPr>
        <w:t>PeliScript</w:t>
      </w:r>
      <w:proofErr w:type="spellEnd"/>
    </w:p>
    <w:p w14:paraId="22229ABE" w14:textId="55C7375B" w:rsidR="7C85A439" w:rsidRDefault="7C85A439" w:rsidP="103AC1EC">
      <w:pPr>
        <w:spacing w:before="240" w:after="240"/>
        <w:rPr>
          <w:rFonts w:eastAsia="Candara" w:cs="Candara"/>
          <w:lang w:val="es-CO"/>
        </w:rPr>
      </w:pPr>
      <w:r w:rsidRPr="4C1824EC">
        <w:rPr>
          <w:rFonts w:eastAsia="Candara" w:cs="Candara"/>
          <w:szCs w:val="20"/>
          <w:lang w:val="es-CO"/>
        </w:rPr>
        <w:t xml:space="preserve">El </w:t>
      </w:r>
      <w:proofErr w:type="spellStart"/>
      <w:r w:rsidRPr="4C1824EC">
        <w:rPr>
          <w:rFonts w:eastAsia="Candara" w:cs="Candara"/>
          <w:szCs w:val="20"/>
          <w:lang w:val="es-CO"/>
        </w:rPr>
        <w:t>backend</w:t>
      </w:r>
      <w:proofErr w:type="spellEnd"/>
      <w:r w:rsidRPr="4C1824EC">
        <w:rPr>
          <w:rFonts w:eastAsia="Candara" w:cs="Candara"/>
          <w:szCs w:val="20"/>
          <w:lang w:val="es-CO"/>
        </w:rPr>
        <w:t xml:space="preserve"> de </w:t>
      </w:r>
      <w:proofErr w:type="spellStart"/>
      <w:r w:rsidRPr="4C1824EC">
        <w:rPr>
          <w:rFonts w:eastAsia="Candara" w:cs="Candara"/>
          <w:szCs w:val="20"/>
          <w:lang w:val="es-CO"/>
        </w:rPr>
        <w:t>PeliScript</w:t>
      </w:r>
      <w:proofErr w:type="spellEnd"/>
      <w:r w:rsidRPr="4C1824EC">
        <w:rPr>
          <w:rFonts w:eastAsia="Candara" w:cs="Candara"/>
          <w:szCs w:val="20"/>
          <w:lang w:val="es-CO"/>
        </w:rPr>
        <w:t xml:space="preserve"> </w:t>
      </w:r>
      <w:r w:rsidR="354C6A29" w:rsidRPr="103AC1EC">
        <w:rPr>
          <w:rFonts w:eastAsia="Candara" w:cs="Candara"/>
          <w:szCs w:val="20"/>
          <w:lang w:val="es-CO"/>
        </w:rPr>
        <w:t>ha sido</w:t>
      </w:r>
      <w:r w:rsidRPr="4C1824EC">
        <w:rPr>
          <w:rFonts w:eastAsia="Candara" w:cs="Candara"/>
          <w:szCs w:val="20"/>
          <w:lang w:val="es-CO"/>
        </w:rPr>
        <w:t xml:space="preserve"> diseñado </w:t>
      </w:r>
      <w:r w:rsidR="354C6A29" w:rsidRPr="103AC1EC">
        <w:rPr>
          <w:rFonts w:eastAsia="Candara" w:cs="Candara"/>
          <w:szCs w:val="20"/>
          <w:lang w:val="es-CO"/>
        </w:rPr>
        <w:t>basado en</w:t>
      </w:r>
      <w:r w:rsidRPr="4C1824EC">
        <w:rPr>
          <w:rFonts w:eastAsia="Candara" w:cs="Candara"/>
          <w:szCs w:val="20"/>
          <w:lang w:val="es-CO"/>
        </w:rPr>
        <w:t xml:space="preserve"> una arquitectura de microservicios independientes, </w:t>
      </w:r>
      <w:r w:rsidR="354C6A29" w:rsidRPr="103AC1EC">
        <w:rPr>
          <w:rFonts w:eastAsia="Candara" w:cs="Candara"/>
          <w:szCs w:val="20"/>
          <w:lang w:val="es-CO"/>
        </w:rPr>
        <w:t>desarrollándose sobre</w:t>
      </w:r>
      <w:r w:rsidRPr="4C1824EC">
        <w:rPr>
          <w:rFonts w:eastAsia="Candara" w:cs="Candara"/>
          <w:szCs w:val="20"/>
          <w:lang w:val="es-CO"/>
        </w:rPr>
        <w:t xml:space="preserve"> </w:t>
      </w:r>
      <w:proofErr w:type="spellStart"/>
      <w:r w:rsidRPr="4C1824EC">
        <w:rPr>
          <w:rFonts w:eastAsia="Candara" w:cs="Candara"/>
          <w:szCs w:val="20"/>
          <w:lang w:val="es-CO"/>
        </w:rPr>
        <w:t>Flask</w:t>
      </w:r>
      <w:proofErr w:type="spellEnd"/>
      <w:r w:rsidRPr="4C1824EC">
        <w:rPr>
          <w:rFonts w:eastAsia="Candara" w:cs="Candara"/>
          <w:szCs w:val="20"/>
          <w:lang w:val="es-CO"/>
        </w:rPr>
        <w:t xml:space="preserve"> como </w:t>
      </w:r>
      <w:proofErr w:type="spellStart"/>
      <w:r w:rsidRPr="4C1824EC">
        <w:rPr>
          <w:rFonts w:eastAsia="Candara" w:cs="Candara"/>
          <w:szCs w:val="20"/>
          <w:lang w:val="es-CO"/>
        </w:rPr>
        <w:t>framework</w:t>
      </w:r>
      <w:proofErr w:type="spellEnd"/>
      <w:r w:rsidRPr="4C1824EC">
        <w:rPr>
          <w:rFonts w:eastAsia="Candara" w:cs="Candara"/>
          <w:szCs w:val="20"/>
          <w:lang w:val="es-CO"/>
        </w:rPr>
        <w:t xml:space="preserve"> principal para </w:t>
      </w:r>
      <w:r w:rsidR="354C6A29" w:rsidRPr="103AC1EC">
        <w:rPr>
          <w:rFonts w:eastAsia="Candara" w:cs="Candara"/>
          <w:szCs w:val="20"/>
          <w:lang w:val="es-CO"/>
        </w:rPr>
        <w:t>llevar a cabo</w:t>
      </w:r>
      <w:r w:rsidRPr="4C1824EC">
        <w:rPr>
          <w:rFonts w:eastAsia="Candara" w:cs="Candara"/>
          <w:szCs w:val="20"/>
          <w:lang w:val="es-CO"/>
        </w:rPr>
        <w:t xml:space="preserve"> la creación de </w:t>
      </w:r>
      <w:proofErr w:type="spellStart"/>
      <w:r w:rsidRPr="4C1824EC">
        <w:rPr>
          <w:rFonts w:eastAsia="Candara" w:cs="Candara"/>
          <w:szCs w:val="20"/>
          <w:lang w:val="es-CO"/>
        </w:rPr>
        <w:t>APIs</w:t>
      </w:r>
      <w:proofErr w:type="spellEnd"/>
      <w:r w:rsidRPr="4C1824EC">
        <w:rPr>
          <w:rFonts w:eastAsia="Candara" w:cs="Candara"/>
          <w:szCs w:val="20"/>
          <w:lang w:val="es-CO"/>
        </w:rPr>
        <w:t xml:space="preserve"> </w:t>
      </w:r>
      <w:proofErr w:type="spellStart"/>
      <w:r w:rsidRPr="4C1824EC">
        <w:rPr>
          <w:rFonts w:eastAsia="Candara" w:cs="Candara"/>
          <w:szCs w:val="20"/>
          <w:lang w:val="es-CO"/>
        </w:rPr>
        <w:t>RESTful</w:t>
      </w:r>
      <w:proofErr w:type="spellEnd"/>
      <w:r w:rsidRPr="4C1824EC">
        <w:rPr>
          <w:rFonts w:eastAsia="Candara" w:cs="Candara"/>
          <w:szCs w:val="20"/>
          <w:lang w:val="es-CO"/>
        </w:rPr>
        <w:t xml:space="preserve">. </w:t>
      </w:r>
      <w:r w:rsidR="354C6A29" w:rsidRPr="103AC1EC">
        <w:rPr>
          <w:rFonts w:eastAsia="Candara" w:cs="Candara"/>
          <w:szCs w:val="20"/>
          <w:lang w:val="es-CO"/>
        </w:rPr>
        <w:t>Dicha</w:t>
      </w:r>
      <w:r w:rsidRPr="4C1824EC">
        <w:rPr>
          <w:rFonts w:eastAsia="Candara" w:cs="Candara"/>
          <w:szCs w:val="20"/>
          <w:lang w:val="es-CO"/>
        </w:rPr>
        <w:t xml:space="preserve"> organización modular </w:t>
      </w:r>
      <w:r w:rsidR="354C6A29" w:rsidRPr="103AC1EC">
        <w:rPr>
          <w:rFonts w:eastAsia="Candara" w:cs="Candara"/>
          <w:szCs w:val="20"/>
          <w:lang w:val="es-CO"/>
        </w:rPr>
        <w:t xml:space="preserve">aporta a </w:t>
      </w:r>
      <w:r w:rsidRPr="4C1824EC">
        <w:rPr>
          <w:rFonts w:eastAsia="Candara" w:cs="Candara"/>
          <w:szCs w:val="20"/>
          <w:lang w:val="es-CO"/>
        </w:rPr>
        <w:t xml:space="preserve">una </w:t>
      </w:r>
      <w:r w:rsidR="354C6A29" w:rsidRPr="103AC1EC">
        <w:rPr>
          <w:rFonts w:eastAsia="Candara" w:cs="Candara"/>
          <w:szCs w:val="20"/>
          <w:lang w:val="es-CO"/>
        </w:rPr>
        <w:t xml:space="preserve">clara </w:t>
      </w:r>
      <w:r w:rsidRPr="4C1824EC">
        <w:rPr>
          <w:rFonts w:eastAsia="Candara" w:cs="Candara"/>
          <w:szCs w:val="20"/>
          <w:lang w:val="es-CO"/>
        </w:rPr>
        <w:t xml:space="preserve">separación </w:t>
      </w:r>
      <w:r w:rsidR="354C6A29" w:rsidRPr="103AC1EC">
        <w:rPr>
          <w:rFonts w:eastAsia="Candara" w:cs="Candara"/>
          <w:szCs w:val="20"/>
          <w:lang w:val="es-CO"/>
        </w:rPr>
        <w:t>de tareas,</w:t>
      </w:r>
      <w:r w:rsidRPr="4C1824EC">
        <w:rPr>
          <w:rFonts w:eastAsia="Candara" w:cs="Candara"/>
          <w:szCs w:val="20"/>
          <w:lang w:val="es-CO"/>
        </w:rPr>
        <w:t xml:space="preserve"> la </w:t>
      </w:r>
      <w:r w:rsidR="354C6A29" w:rsidRPr="103AC1EC">
        <w:rPr>
          <w:rFonts w:eastAsia="Candara" w:cs="Candara"/>
          <w:szCs w:val="20"/>
          <w:lang w:val="es-CO"/>
        </w:rPr>
        <w:t xml:space="preserve">cual se traduce en una mejora de la </w:t>
      </w:r>
      <w:r w:rsidRPr="4C1824EC">
        <w:rPr>
          <w:rFonts w:eastAsia="Candara" w:cs="Candara"/>
          <w:szCs w:val="20"/>
          <w:lang w:val="es-CO"/>
        </w:rPr>
        <w:t xml:space="preserve">escalabilidad del sistema y </w:t>
      </w:r>
      <w:r w:rsidR="354C6A29" w:rsidRPr="103AC1EC">
        <w:rPr>
          <w:rFonts w:eastAsia="Candara" w:cs="Candara"/>
          <w:szCs w:val="20"/>
          <w:lang w:val="es-CO"/>
        </w:rPr>
        <w:t xml:space="preserve">facilita la eficiencia en la </w:t>
      </w:r>
      <w:r w:rsidRPr="4C1824EC">
        <w:rPr>
          <w:rFonts w:eastAsia="Candara" w:cs="Candara"/>
          <w:szCs w:val="20"/>
          <w:lang w:val="es-CO"/>
        </w:rPr>
        <w:t xml:space="preserve">comunicación con el </w:t>
      </w:r>
      <w:proofErr w:type="spellStart"/>
      <w:r w:rsidRPr="4C1824EC">
        <w:rPr>
          <w:rFonts w:eastAsia="Candara" w:cs="Candara"/>
          <w:szCs w:val="20"/>
          <w:lang w:val="es-CO"/>
        </w:rPr>
        <w:t>frontend</w:t>
      </w:r>
      <w:proofErr w:type="spellEnd"/>
      <w:r w:rsidRPr="4C1824EC">
        <w:rPr>
          <w:rFonts w:eastAsia="Candara" w:cs="Candara"/>
          <w:szCs w:val="20"/>
          <w:lang w:val="es-CO"/>
        </w:rPr>
        <w:t xml:space="preserve">. </w:t>
      </w:r>
      <w:r w:rsidR="354C6A29" w:rsidRPr="103AC1EC">
        <w:rPr>
          <w:rFonts w:eastAsia="Candara" w:cs="Candara"/>
          <w:szCs w:val="20"/>
          <w:lang w:val="es-CO"/>
        </w:rPr>
        <w:t>Por el momento, se encuentran en producción</w:t>
      </w:r>
      <w:r w:rsidRPr="4C1824EC">
        <w:rPr>
          <w:rFonts w:eastAsia="Candara" w:cs="Candara"/>
          <w:szCs w:val="20"/>
          <w:lang w:val="es-CO"/>
        </w:rPr>
        <w:t xml:space="preserve"> dos microservicios funcionales: </w:t>
      </w:r>
      <w:proofErr w:type="spellStart"/>
      <w:r w:rsidRPr="103AC1EC">
        <w:rPr>
          <w:rFonts w:eastAsia="Candara" w:cs="Candara"/>
          <w:szCs w:val="20"/>
          <w:lang w:val="es-CO"/>
        </w:rPr>
        <w:t>auth_service</w:t>
      </w:r>
      <w:proofErr w:type="spellEnd"/>
      <w:r w:rsidRPr="4C1824EC">
        <w:rPr>
          <w:rFonts w:eastAsia="Candara" w:cs="Candara"/>
          <w:szCs w:val="20"/>
          <w:lang w:val="es-CO"/>
        </w:rPr>
        <w:t xml:space="preserve">, encargado de la gestión de usuarios y </w:t>
      </w:r>
      <w:r w:rsidR="354C6A29" w:rsidRPr="103AC1EC">
        <w:rPr>
          <w:rFonts w:eastAsia="Candara" w:cs="Candara"/>
          <w:szCs w:val="20"/>
          <w:lang w:val="es-CO"/>
        </w:rPr>
        <w:t xml:space="preserve">su </w:t>
      </w:r>
      <w:r w:rsidRPr="4C1824EC">
        <w:rPr>
          <w:rFonts w:eastAsia="Candara" w:cs="Candara"/>
          <w:szCs w:val="20"/>
          <w:lang w:val="es-CO"/>
        </w:rPr>
        <w:t xml:space="preserve">autenticación </w:t>
      </w:r>
      <w:r w:rsidR="354C6A29" w:rsidRPr="103AC1EC">
        <w:rPr>
          <w:rFonts w:eastAsia="Candara" w:cs="Candara"/>
          <w:szCs w:val="20"/>
          <w:lang w:val="es-CO"/>
        </w:rPr>
        <w:t>a través de</w:t>
      </w:r>
      <w:r w:rsidRPr="4C1824EC">
        <w:rPr>
          <w:rFonts w:eastAsia="Candara" w:cs="Candara"/>
          <w:szCs w:val="20"/>
          <w:lang w:val="es-CO"/>
        </w:rPr>
        <w:t xml:space="preserve"> un sistema de registro y </w:t>
      </w:r>
      <w:proofErr w:type="spellStart"/>
      <w:r w:rsidRPr="4C1824EC">
        <w:rPr>
          <w:rFonts w:eastAsia="Candara" w:cs="Candara"/>
          <w:szCs w:val="20"/>
          <w:lang w:val="es-CO"/>
        </w:rPr>
        <w:t>login</w:t>
      </w:r>
      <w:proofErr w:type="spellEnd"/>
      <w:r w:rsidRPr="4C1824EC">
        <w:rPr>
          <w:rFonts w:eastAsia="Candara" w:cs="Candara"/>
          <w:szCs w:val="20"/>
          <w:lang w:val="es-CO"/>
        </w:rPr>
        <w:t xml:space="preserve">, y </w:t>
      </w:r>
      <w:proofErr w:type="spellStart"/>
      <w:r w:rsidRPr="103AC1EC">
        <w:rPr>
          <w:rFonts w:eastAsia="Candara" w:cs="Candara"/>
          <w:szCs w:val="20"/>
          <w:lang w:val="es-CO"/>
        </w:rPr>
        <w:t>movies_service</w:t>
      </w:r>
      <w:proofErr w:type="spellEnd"/>
      <w:r w:rsidRPr="4C1824EC">
        <w:rPr>
          <w:rFonts w:eastAsia="Candara" w:cs="Candara"/>
          <w:szCs w:val="20"/>
          <w:lang w:val="es-CO"/>
        </w:rPr>
        <w:t xml:space="preserve">, </w:t>
      </w:r>
      <w:r w:rsidR="463E3394" w:rsidRPr="103AC1EC">
        <w:rPr>
          <w:rFonts w:eastAsia="Candara" w:cs="Candara"/>
          <w:szCs w:val="20"/>
          <w:lang w:val="es-CO"/>
        </w:rPr>
        <w:t>centrado para consultar</w:t>
      </w:r>
      <w:r w:rsidRPr="4C1824EC">
        <w:rPr>
          <w:rFonts w:eastAsia="Candara" w:cs="Candara"/>
          <w:szCs w:val="20"/>
          <w:lang w:val="es-CO"/>
        </w:rPr>
        <w:t xml:space="preserve"> información </w:t>
      </w:r>
      <w:r w:rsidR="463E3394" w:rsidRPr="103AC1EC">
        <w:rPr>
          <w:rFonts w:eastAsia="Candara" w:cs="Candara"/>
          <w:szCs w:val="20"/>
          <w:lang w:val="es-CO"/>
        </w:rPr>
        <w:t>sobre</w:t>
      </w:r>
      <w:r w:rsidRPr="4C1824EC">
        <w:rPr>
          <w:rFonts w:eastAsia="Candara" w:cs="Candara"/>
          <w:szCs w:val="20"/>
          <w:lang w:val="es-CO"/>
        </w:rPr>
        <w:t xml:space="preserve"> películas </w:t>
      </w:r>
      <w:r w:rsidR="463E3394" w:rsidRPr="103AC1EC">
        <w:rPr>
          <w:rFonts w:eastAsia="Candara" w:cs="Candara"/>
          <w:szCs w:val="20"/>
          <w:lang w:val="es-CO"/>
        </w:rPr>
        <w:t>de los títulos en</w:t>
      </w:r>
      <w:r w:rsidRPr="4C1824EC">
        <w:rPr>
          <w:rFonts w:eastAsia="Candara" w:cs="Candara"/>
          <w:szCs w:val="20"/>
          <w:lang w:val="es-CO"/>
        </w:rPr>
        <w:t xml:space="preserve"> una lista proporcionada por el usuario</w:t>
      </w:r>
      <w:r w:rsidR="463E3394" w:rsidRPr="103AC1EC">
        <w:rPr>
          <w:rFonts w:eastAsia="Candara" w:cs="Candara"/>
          <w:szCs w:val="20"/>
          <w:lang w:val="es-CO"/>
        </w:rPr>
        <w:t xml:space="preserve"> a</w:t>
      </w:r>
      <w:r w:rsidRPr="4C1824EC">
        <w:rPr>
          <w:rFonts w:eastAsia="Candara" w:cs="Candara"/>
          <w:szCs w:val="20"/>
          <w:lang w:val="es-CO"/>
        </w:rPr>
        <w:t xml:space="preserve"> la API </w:t>
      </w:r>
      <w:r w:rsidR="463E3394" w:rsidRPr="103AC1EC">
        <w:rPr>
          <w:rFonts w:eastAsia="Candara" w:cs="Candara"/>
          <w:szCs w:val="20"/>
          <w:lang w:val="es-CO"/>
        </w:rPr>
        <w:t xml:space="preserve">externa </w:t>
      </w:r>
      <w:r w:rsidRPr="4C1824EC">
        <w:rPr>
          <w:rFonts w:eastAsia="Candara" w:cs="Candara"/>
          <w:szCs w:val="20"/>
          <w:lang w:val="es-CO"/>
        </w:rPr>
        <w:t xml:space="preserve">de </w:t>
      </w:r>
      <w:proofErr w:type="spellStart"/>
      <w:r w:rsidRPr="4C1824EC">
        <w:rPr>
          <w:rFonts w:eastAsia="Candara" w:cs="Candara"/>
          <w:szCs w:val="20"/>
          <w:lang w:val="es-CO"/>
        </w:rPr>
        <w:t>OMDb</w:t>
      </w:r>
      <w:proofErr w:type="spellEnd"/>
      <w:r w:rsidRPr="4C1824EC">
        <w:rPr>
          <w:rFonts w:eastAsia="Candara" w:cs="Candara"/>
          <w:szCs w:val="20"/>
          <w:lang w:val="es-CO"/>
        </w:rPr>
        <w:t xml:space="preserve">. </w:t>
      </w:r>
      <w:r w:rsidR="049C9358" w:rsidRPr="103AC1EC">
        <w:rPr>
          <w:rFonts w:eastAsia="Candara" w:cs="Candara"/>
          <w:szCs w:val="20"/>
          <w:lang w:val="es-CO"/>
        </w:rPr>
        <w:t>Existe otro</w:t>
      </w:r>
      <w:r w:rsidRPr="4C1824EC">
        <w:rPr>
          <w:rFonts w:eastAsia="Candara" w:cs="Candara"/>
          <w:szCs w:val="20"/>
          <w:lang w:val="es-CO"/>
        </w:rPr>
        <w:t xml:space="preserve"> microservicio </w:t>
      </w:r>
      <w:proofErr w:type="spellStart"/>
      <w:r w:rsidRPr="103AC1EC">
        <w:rPr>
          <w:rFonts w:eastAsia="Candara" w:cs="Candara"/>
          <w:szCs w:val="20"/>
          <w:lang w:val="es-CO"/>
        </w:rPr>
        <w:t>userlist_service</w:t>
      </w:r>
      <w:proofErr w:type="spellEnd"/>
      <w:r w:rsidRPr="4C1824EC">
        <w:rPr>
          <w:rFonts w:eastAsia="Candara" w:cs="Candara"/>
          <w:szCs w:val="20"/>
          <w:lang w:val="es-CO"/>
        </w:rPr>
        <w:t xml:space="preserve">, </w:t>
      </w:r>
      <w:r w:rsidR="463E3394" w:rsidRPr="103AC1EC">
        <w:rPr>
          <w:rFonts w:eastAsia="Candara" w:cs="Candara"/>
          <w:szCs w:val="20"/>
          <w:lang w:val="es-CO"/>
        </w:rPr>
        <w:t>permit</w:t>
      </w:r>
      <w:r w:rsidR="172A7F8B" w:rsidRPr="103AC1EC">
        <w:rPr>
          <w:rFonts w:eastAsia="Candara" w:cs="Candara"/>
          <w:szCs w:val="20"/>
          <w:lang w:val="es-CO"/>
        </w:rPr>
        <w:t>e</w:t>
      </w:r>
      <w:r w:rsidR="463E3394" w:rsidRPr="103AC1EC">
        <w:rPr>
          <w:rFonts w:eastAsia="Candara" w:cs="Candara"/>
          <w:szCs w:val="20"/>
          <w:lang w:val="es-CO"/>
        </w:rPr>
        <w:t xml:space="preserve"> a </w:t>
      </w:r>
      <w:r w:rsidRPr="4C1824EC">
        <w:rPr>
          <w:rFonts w:eastAsia="Candara" w:cs="Candara"/>
          <w:szCs w:val="20"/>
          <w:lang w:val="es-CO"/>
        </w:rPr>
        <w:t xml:space="preserve">los usuarios </w:t>
      </w:r>
      <w:r w:rsidR="463E3394" w:rsidRPr="103AC1EC">
        <w:rPr>
          <w:rFonts w:eastAsia="Candara" w:cs="Candara"/>
          <w:szCs w:val="20"/>
          <w:lang w:val="es-CO"/>
        </w:rPr>
        <w:t>administrar sus propias</w:t>
      </w:r>
      <w:r w:rsidRPr="4C1824EC">
        <w:rPr>
          <w:rFonts w:eastAsia="Candara" w:cs="Candara"/>
          <w:szCs w:val="20"/>
          <w:lang w:val="es-CO"/>
        </w:rPr>
        <w:t xml:space="preserve"> listas de películas </w:t>
      </w:r>
      <w:r w:rsidR="463E3394" w:rsidRPr="103AC1EC">
        <w:rPr>
          <w:rFonts w:eastAsia="Candara" w:cs="Candara"/>
          <w:szCs w:val="20"/>
          <w:lang w:val="es-CO"/>
        </w:rPr>
        <w:t>que han visto. El</w:t>
      </w:r>
      <w:r w:rsidRPr="4C1824EC">
        <w:rPr>
          <w:rFonts w:eastAsia="Candara" w:cs="Candara"/>
          <w:szCs w:val="20"/>
          <w:lang w:val="es-CO"/>
        </w:rPr>
        <w:t xml:space="preserve"> servicio </w:t>
      </w:r>
      <w:proofErr w:type="spellStart"/>
      <w:r w:rsidR="463E3394" w:rsidRPr="103AC1EC">
        <w:rPr>
          <w:rFonts w:eastAsia="Candara" w:cs="Candara"/>
          <w:szCs w:val="20"/>
          <w:lang w:val="es-CO"/>
        </w:rPr>
        <w:t>userlist_service</w:t>
      </w:r>
      <w:proofErr w:type="spellEnd"/>
      <w:r w:rsidR="463E3394" w:rsidRPr="103AC1EC">
        <w:rPr>
          <w:rFonts w:eastAsia="Candara" w:cs="Candara"/>
          <w:szCs w:val="20"/>
          <w:lang w:val="es-CO"/>
        </w:rPr>
        <w:t xml:space="preserve"> todavía</w:t>
      </w:r>
      <w:r w:rsidRPr="4C1824EC">
        <w:rPr>
          <w:rFonts w:eastAsia="Candara" w:cs="Candara"/>
          <w:szCs w:val="20"/>
          <w:lang w:val="es-CO"/>
        </w:rPr>
        <w:t xml:space="preserve"> está en </w:t>
      </w:r>
      <w:r w:rsidR="463E3394" w:rsidRPr="103AC1EC">
        <w:rPr>
          <w:rFonts w:eastAsia="Candara" w:cs="Candara"/>
          <w:szCs w:val="20"/>
          <w:lang w:val="es-CO"/>
        </w:rPr>
        <w:t>prueba</w:t>
      </w:r>
      <w:r w:rsidRPr="4C1824EC">
        <w:rPr>
          <w:rFonts w:eastAsia="Candara" w:cs="Candara"/>
          <w:szCs w:val="20"/>
          <w:lang w:val="es-CO"/>
        </w:rPr>
        <w:t xml:space="preserve"> y </w:t>
      </w:r>
      <w:r w:rsidR="463E3394" w:rsidRPr="103AC1EC">
        <w:rPr>
          <w:rFonts w:eastAsia="Candara" w:cs="Candara"/>
          <w:szCs w:val="20"/>
          <w:lang w:val="es-CO"/>
        </w:rPr>
        <w:t>se integrará</w:t>
      </w:r>
      <w:r w:rsidRPr="4C1824EC">
        <w:rPr>
          <w:rFonts w:eastAsia="Candara" w:cs="Candara"/>
          <w:szCs w:val="20"/>
          <w:lang w:val="es-CO"/>
        </w:rPr>
        <w:t xml:space="preserve"> en versiones futuras de la aplicación. A continuación, </w:t>
      </w:r>
      <w:r w:rsidR="463E3394" w:rsidRPr="103AC1EC">
        <w:rPr>
          <w:rFonts w:eastAsia="Candara" w:cs="Candara"/>
          <w:szCs w:val="20"/>
          <w:lang w:val="es-CO"/>
        </w:rPr>
        <w:t>detallaremos</w:t>
      </w:r>
      <w:r w:rsidRPr="4C1824EC">
        <w:rPr>
          <w:rFonts w:eastAsia="Candara" w:cs="Candara"/>
          <w:szCs w:val="20"/>
          <w:lang w:val="es-CO"/>
        </w:rPr>
        <w:t xml:space="preserve"> la implementación de estos microservicios.</w:t>
      </w:r>
    </w:p>
    <w:p w14:paraId="21418AC2" w14:textId="5FDADDFF" w:rsidR="7C85A439" w:rsidRDefault="7C85A439" w:rsidP="4C1824EC">
      <w:pPr>
        <w:spacing w:before="240" w:after="240"/>
        <w:rPr>
          <w:rFonts w:eastAsia="Candara" w:cs="Candara"/>
          <w:szCs w:val="20"/>
          <w:lang w:val="es-CO"/>
        </w:rPr>
      </w:pPr>
    </w:p>
    <w:p w14:paraId="45AD4AB3" w14:textId="29071D1C" w:rsidR="0BE1542E" w:rsidRDefault="0BE1542E" w:rsidP="4C1824EC">
      <w:pPr>
        <w:pStyle w:val="Ttulo3"/>
        <w:spacing w:before="281" w:after="281"/>
        <w:rPr>
          <w:rFonts w:ascii="Candara" w:eastAsia="Candara" w:hAnsi="Candara" w:cs="Candara"/>
          <w:b/>
          <w:bCs/>
          <w:color w:val="000000" w:themeColor="text1"/>
          <w:sz w:val="20"/>
          <w:szCs w:val="20"/>
          <w:lang w:val="es-CO"/>
        </w:rPr>
      </w:pPr>
      <w:proofErr w:type="spellStart"/>
      <w:r w:rsidRPr="4C1824EC">
        <w:rPr>
          <w:rFonts w:ascii="Candara" w:eastAsia="Candara" w:hAnsi="Candara" w:cs="Candara"/>
          <w:b/>
          <w:bCs/>
          <w:color w:val="000000" w:themeColor="text1"/>
          <w:sz w:val="20"/>
          <w:szCs w:val="20"/>
          <w:lang w:val="es-CO"/>
        </w:rPr>
        <w:t>Auth_service</w:t>
      </w:r>
      <w:proofErr w:type="spellEnd"/>
      <w:r w:rsidRPr="4C1824EC">
        <w:rPr>
          <w:rFonts w:ascii="Candara" w:eastAsia="Candara" w:hAnsi="Candara" w:cs="Candara"/>
          <w:b/>
          <w:bCs/>
          <w:color w:val="000000" w:themeColor="text1"/>
          <w:sz w:val="20"/>
          <w:szCs w:val="20"/>
          <w:lang w:val="es-CO"/>
        </w:rPr>
        <w:t>: Gestión de usuarios y autenticación</w:t>
      </w:r>
    </w:p>
    <w:p w14:paraId="7750531A" w14:textId="7D75B541" w:rsidR="0BE1542E" w:rsidRDefault="0BE1542E" w:rsidP="4C1824EC">
      <w:pPr>
        <w:spacing w:before="240" w:after="240"/>
      </w:pPr>
      <w:r w:rsidRPr="4C1824EC">
        <w:rPr>
          <w:rFonts w:eastAsia="Candara" w:cs="Candara"/>
          <w:szCs w:val="20"/>
          <w:lang w:val="es-CO"/>
        </w:rPr>
        <w:t xml:space="preserve">El microservicio </w:t>
      </w:r>
      <w:proofErr w:type="spellStart"/>
      <w:r w:rsidRPr="4C1824EC">
        <w:rPr>
          <w:rFonts w:eastAsia="Candara" w:cs="Candara"/>
          <w:b/>
          <w:bCs/>
          <w:szCs w:val="20"/>
          <w:lang w:val="es-CO"/>
        </w:rPr>
        <w:t>auth_service</w:t>
      </w:r>
      <w:proofErr w:type="spellEnd"/>
      <w:r w:rsidRPr="4C1824EC">
        <w:rPr>
          <w:rFonts w:eastAsia="Candara" w:cs="Candara"/>
          <w:szCs w:val="20"/>
          <w:lang w:val="es-CO"/>
        </w:rPr>
        <w:t xml:space="preserve"> se encarga de registrar nuevos usuarios y gestionar el proceso de autenticación para el acceso al sistema.</w:t>
      </w:r>
    </w:p>
    <w:p w14:paraId="28E2D691" w14:textId="6E9E9E69" w:rsidR="0BE1542E" w:rsidRDefault="0BE1542E" w:rsidP="4C1824EC">
      <w:pPr>
        <w:spacing w:before="240" w:after="240"/>
      </w:pPr>
      <w:r w:rsidRPr="4C1824EC">
        <w:rPr>
          <w:rFonts w:eastAsia="Candara" w:cs="Candara"/>
          <w:b/>
          <w:bCs/>
          <w:szCs w:val="20"/>
          <w:lang w:val="es-CO"/>
        </w:rPr>
        <w:t>Estructura y configuración:</w:t>
      </w:r>
    </w:p>
    <w:p w14:paraId="40F5F169" w14:textId="5AE65A26" w:rsidR="0BE1542E" w:rsidRDefault="0BE1542E" w:rsidP="4C1824EC">
      <w:pPr>
        <w:pStyle w:val="Prrafodelista"/>
        <w:numPr>
          <w:ilvl w:val="0"/>
          <w:numId w:val="29"/>
        </w:numPr>
        <w:spacing w:before="240" w:after="240"/>
        <w:rPr>
          <w:rFonts w:ascii="Candara" w:eastAsia="Candara" w:hAnsi="Candara" w:cs="Candara"/>
          <w:sz w:val="20"/>
          <w:szCs w:val="20"/>
          <w:lang w:val="es-CO"/>
        </w:rPr>
      </w:pPr>
      <w:r w:rsidRPr="4C1824EC">
        <w:rPr>
          <w:rFonts w:ascii="Candara" w:eastAsia="Candara" w:hAnsi="Candara" w:cs="Candara"/>
          <w:sz w:val="20"/>
          <w:szCs w:val="20"/>
          <w:lang w:val="es-CO"/>
        </w:rPr>
        <w:t xml:space="preserve">Se utiliza </w:t>
      </w:r>
      <w:proofErr w:type="spellStart"/>
      <w:r w:rsidRPr="4C1824EC">
        <w:rPr>
          <w:rFonts w:ascii="Candara" w:eastAsia="Candara" w:hAnsi="Candara" w:cs="Candara"/>
          <w:b/>
          <w:bCs/>
          <w:sz w:val="20"/>
          <w:szCs w:val="20"/>
          <w:lang w:val="es-CO"/>
        </w:rPr>
        <w:t>Flask</w:t>
      </w:r>
      <w:proofErr w:type="spellEnd"/>
      <w:r w:rsidRPr="4C1824EC">
        <w:rPr>
          <w:rFonts w:ascii="Candara" w:eastAsia="Candara" w:hAnsi="Candara" w:cs="Candara"/>
          <w:sz w:val="20"/>
          <w:szCs w:val="20"/>
          <w:lang w:val="es-CO"/>
        </w:rPr>
        <w:t xml:space="preserve"> para la creación del servidor web y </w:t>
      </w:r>
      <w:proofErr w:type="spellStart"/>
      <w:r w:rsidRPr="4C1824EC">
        <w:rPr>
          <w:rFonts w:ascii="Candara" w:eastAsia="Candara" w:hAnsi="Candara" w:cs="Candara"/>
          <w:b/>
          <w:bCs/>
          <w:sz w:val="20"/>
          <w:szCs w:val="20"/>
          <w:lang w:val="es-CO"/>
        </w:rPr>
        <w:t>SQLAlchemy</w:t>
      </w:r>
      <w:proofErr w:type="spellEnd"/>
      <w:r w:rsidRPr="4C1824EC">
        <w:rPr>
          <w:rFonts w:ascii="Candara" w:eastAsia="Candara" w:hAnsi="Candara" w:cs="Candara"/>
          <w:sz w:val="20"/>
          <w:szCs w:val="20"/>
          <w:lang w:val="es-CO"/>
        </w:rPr>
        <w:t xml:space="preserve"> como ORM (</w:t>
      </w:r>
      <w:proofErr w:type="spellStart"/>
      <w:r w:rsidRPr="4C1824EC">
        <w:rPr>
          <w:rFonts w:ascii="Candara" w:eastAsia="Candara" w:hAnsi="Candara" w:cs="Candara"/>
          <w:sz w:val="20"/>
          <w:szCs w:val="20"/>
          <w:lang w:val="es-CO"/>
        </w:rPr>
        <w:t>Object-Relational</w:t>
      </w:r>
      <w:proofErr w:type="spellEnd"/>
      <w:r w:rsidRPr="4C1824EC">
        <w:rPr>
          <w:rFonts w:ascii="Candara" w:eastAsia="Candara" w:hAnsi="Candara" w:cs="Candara"/>
          <w:sz w:val="20"/>
          <w:szCs w:val="20"/>
          <w:lang w:val="es-CO"/>
        </w:rPr>
        <w:t xml:space="preserve"> </w:t>
      </w:r>
      <w:proofErr w:type="spellStart"/>
      <w:r w:rsidRPr="4C1824EC">
        <w:rPr>
          <w:rFonts w:ascii="Candara" w:eastAsia="Candara" w:hAnsi="Candara" w:cs="Candara"/>
          <w:sz w:val="20"/>
          <w:szCs w:val="20"/>
          <w:lang w:val="es-CO"/>
        </w:rPr>
        <w:t>Mapper</w:t>
      </w:r>
      <w:proofErr w:type="spellEnd"/>
      <w:r w:rsidRPr="4C1824EC">
        <w:rPr>
          <w:rFonts w:ascii="Candara" w:eastAsia="Candara" w:hAnsi="Candara" w:cs="Candara"/>
          <w:sz w:val="20"/>
          <w:szCs w:val="20"/>
          <w:lang w:val="es-CO"/>
        </w:rPr>
        <w:t xml:space="preserve">) para interactuar con una base de datos </w:t>
      </w:r>
      <w:r w:rsidR="4B94F9B1" w:rsidRPr="103AC1EC">
        <w:rPr>
          <w:rFonts w:ascii="Candara" w:eastAsia="Candara" w:hAnsi="Candara" w:cs="Candara"/>
          <w:sz w:val="20"/>
          <w:szCs w:val="20"/>
          <w:lang w:val="es-CO"/>
        </w:rPr>
        <w:t>en</w:t>
      </w:r>
      <w:r w:rsidRPr="103AC1EC">
        <w:rPr>
          <w:rFonts w:ascii="Candara" w:eastAsia="Candara" w:hAnsi="Candara" w:cs="Candara"/>
          <w:sz w:val="20"/>
          <w:szCs w:val="20"/>
          <w:lang w:val="es-CO"/>
        </w:rPr>
        <w:t xml:space="preserve"> </w:t>
      </w:r>
      <w:r w:rsidRPr="4C1824EC">
        <w:rPr>
          <w:rFonts w:ascii="Candara" w:eastAsia="Candara" w:hAnsi="Candara" w:cs="Candara"/>
          <w:sz w:val="20"/>
          <w:szCs w:val="20"/>
          <w:lang w:val="es-CO"/>
        </w:rPr>
        <w:t>MySQL.</w:t>
      </w:r>
    </w:p>
    <w:p w14:paraId="0567A126" w14:textId="103854DE" w:rsidR="0BE1542E" w:rsidRDefault="0BE1542E" w:rsidP="4C1824EC">
      <w:pPr>
        <w:pStyle w:val="Prrafodelista"/>
        <w:numPr>
          <w:ilvl w:val="0"/>
          <w:numId w:val="29"/>
        </w:numPr>
        <w:spacing w:before="240" w:after="240"/>
        <w:rPr>
          <w:rFonts w:ascii="Candara" w:eastAsia="Candara" w:hAnsi="Candara" w:cs="Candara"/>
          <w:sz w:val="20"/>
          <w:szCs w:val="20"/>
          <w:lang w:val="es-CO"/>
        </w:rPr>
      </w:pPr>
      <w:r w:rsidRPr="4C1824EC">
        <w:rPr>
          <w:rFonts w:ascii="Candara" w:eastAsia="Candara" w:hAnsi="Candara" w:cs="Candara"/>
          <w:sz w:val="20"/>
          <w:szCs w:val="20"/>
          <w:lang w:val="es-CO"/>
        </w:rPr>
        <w:t>La configuración de la conexión a la base de datos está centralizada en un archivo de configuración (</w:t>
      </w:r>
      <w:r w:rsidRPr="4C1824EC">
        <w:rPr>
          <w:rFonts w:ascii="Consolas" w:eastAsia="Consolas" w:hAnsi="Consolas" w:cs="Consolas"/>
          <w:sz w:val="20"/>
          <w:szCs w:val="20"/>
          <w:lang w:val="es-CO"/>
        </w:rPr>
        <w:t>config.py</w:t>
      </w:r>
      <w:r w:rsidRPr="4C1824EC">
        <w:rPr>
          <w:rFonts w:ascii="Candara" w:eastAsia="Candara" w:hAnsi="Candara" w:cs="Candara"/>
          <w:sz w:val="20"/>
          <w:szCs w:val="20"/>
          <w:lang w:val="es-CO"/>
        </w:rPr>
        <w:t>), asegurando una gestión ordenada y flexible de los parámetros de conexión.</w:t>
      </w:r>
    </w:p>
    <w:p w14:paraId="09D017A4" w14:textId="46D22508" w:rsidR="0BE1542E" w:rsidRDefault="0BE1542E" w:rsidP="4C1824EC">
      <w:pPr>
        <w:pStyle w:val="Prrafodelista"/>
        <w:numPr>
          <w:ilvl w:val="0"/>
          <w:numId w:val="29"/>
        </w:numPr>
        <w:spacing w:before="240" w:after="240"/>
        <w:rPr>
          <w:rFonts w:ascii="Candara" w:eastAsia="Candara" w:hAnsi="Candara" w:cs="Candara"/>
          <w:sz w:val="20"/>
          <w:szCs w:val="20"/>
          <w:lang w:val="es-CO"/>
        </w:rPr>
      </w:pPr>
      <w:r w:rsidRPr="4C1824EC">
        <w:rPr>
          <w:rFonts w:ascii="Candara" w:eastAsia="Candara" w:hAnsi="Candara" w:cs="Candara"/>
          <w:sz w:val="20"/>
          <w:szCs w:val="20"/>
          <w:lang w:val="es-CO"/>
        </w:rPr>
        <w:t xml:space="preserve">Se habilitó </w:t>
      </w:r>
      <w:r w:rsidRPr="4C1824EC">
        <w:rPr>
          <w:rFonts w:ascii="Candara" w:eastAsia="Candara" w:hAnsi="Candara" w:cs="Candara"/>
          <w:b/>
          <w:bCs/>
          <w:sz w:val="20"/>
          <w:szCs w:val="20"/>
          <w:lang w:val="es-CO"/>
        </w:rPr>
        <w:t>CORS</w:t>
      </w:r>
      <w:r w:rsidRPr="4C1824EC">
        <w:rPr>
          <w:rFonts w:ascii="Candara" w:eastAsia="Candara" w:hAnsi="Candara" w:cs="Candara"/>
          <w:sz w:val="20"/>
          <w:szCs w:val="20"/>
          <w:lang w:val="es-CO"/>
        </w:rPr>
        <w:t xml:space="preserve"> (Cross-</w:t>
      </w:r>
      <w:proofErr w:type="spellStart"/>
      <w:r w:rsidRPr="4C1824EC">
        <w:rPr>
          <w:rFonts w:ascii="Candara" w:eastAsia="Candara" w:hAnsi="Candara" w:cs="Candara"/>
          <w:sz w:val="20"/>
          <w:szCs w:val="20"/>
          <w:lang w:val="es-CO"/>
        </w:rPr>
        <w:t>Origin</w:t>
      </w:r>
      <w:proofErr w:type="spellEnd"/>
      <w:r w:rsidRPr="4C1824EC">
        <w:rPr>
          <w:rFonts w:ascii="Candara" w:eastAsia="Candara" w:hAnsi="Candara" w:cs="Candara"/>
          <w:sz w:val="20"/>
          <w:szCs w:val="20"/>
          <w:lang w:val="es-CO"/>
        </w:rPr>
        <w:t xml:space="preserve"> </w:t>
      </w:r>
      <w:proofErr w:type="spellStart"/>
      <w:r w:rsidRPr="4C1824EC">
        <w:rPr>
          <w:rFonts w:ascii="Candara" w:eastAsia="Candara" w:hAnsi="Candara" w:cs="Candara"/>
          <w:sz w:val="20"/>
          <w:szCs w:val="20"/>
          <w:lang w:val="es-CO"/>
        </w:rPr>
        <w:t>Resource</w:t>
      </w:r>
      <w:proofErr w:type="spellEnd"/>
      <w:r w:rsidRPr="4C1824EC">
        <w:rPr>
          <w:rFonts w:ascii="Candara" w:eastAsia="Candara" w:hAnsi="Candara" w:cs="Candara"/>
          <w:sz w:val="20"/>
          <w:szCs w:val="20"/>
          <w:lang w:val="es-CO"/>
        </w:rPr>
        <w:t xml:space="preserve"> </w:t>
      </w:r>
      <w:proofErr w:type="spellStart"/>
      <w:r w:rsidRPr="4C1824EC">
        <w:rPr>
          <w:rFonts w:ascii="Candara" w:eastAsia="Candara" w:hAnsi="Candara" w:cs="Candara"/>
          <w:sz w:val="20"/>
          <w:szCs w:val="20"/>
          <w:lang w:val="es-CO"/>
        </w:rPr>
        <w:t>Sharing</w:t>
      </w:r>
      <w:proofErr w:type="spellEnd"/>
      <w:r w:rsidRPr="4C1824EC">
        <w:rPr>
          <w:rFonts w:ascii="Candara" w:eastAsia="Candara" w:hAnsi="Candara" w:cs="Candara"/>
          <w:sz w:val="20"/>
          <w:szCs w:val="20"/>
          <w:lang w:val="es-CO"/>
        </w:rPr>
        <w:t xml:space="preserve">) para permitir la comunicación desde el </w:t>
      </w:r>
      <w:proofErr w:type="spellStart"/>
      <w:r w:rsidRPr="4C1824EC">
        <w:rPr>
          <w:rFonts w:ascii="Candara" w:eastAsia="Candara" w:hAnsi="Candara" w:cs="Candara"/>
          <w:sz w:val="20"/>
          <w:szCs w:val="20"/>
          <w:lang w:val="es-CO"/>
        </w:rPr>
        <w:t>frontend</w:t>
      </w:r>
      <w:proofErr w:type="spellEnd"/>
      <w:r w:rsidRPr="4C1824EC">
        <w:rPr>
          <w:rFonts w:ascii="Candara" w:eastAsia="Candara" w:hAnsi="Candara" w:cs="Candara"/>
          <w:sz w:val="20"/>
          <w:szCs w:val="20"/>
          <w:lang w:val="es-CO"/>
        </w:rPr>
        <w:t xml:space="preserve"> desarrollado en Vue.js.</w:t>
      </w:r>
    </w:p>
    <w:p w14:paraId="5FD2F8AA" w14:textId="05D0B464" w:rsidR="0BE1542E" w:rsidRDefault="0BE1542E" w:rsidP="4C1824EC">
      <w:pPr>
        <w:spacing w:before="240" w:after="240"/>
      </w:pPr>
      <w:r w:rsidRPr="4C1824EC">
        <w:rPr>
          <w:rFonts w:eastAsia="Candara" w:cs="Candara"/>
          <w:b/>
          <w:bCs/>
          <w:szCs w:val="20"/>
          <w:lang w:val="es-CO"/>
        </w:rPr>
        <w:t>Base de datos y modelo de usuario:</w:t>
      </w:r>
    </w:p>
    <w:p w14:paraId="5CF76075" w14:textId="702AFFA4" w:rsidR="0BE1542E" w:rsidRDefault="0BE1542E" w:rsidP="4C1824EC">
      <w:pPr>
        <w:pStyle w:val="Prrafodelista"/>
        <w:numPr>
          <w:ilvl w:val="0"/>
          <w:numId w:val="28"/>
        </w:numPr>
        <w:spacing w:before="240" w:after="240"/>
        <w:rPr>
          <w:rFonts w:ascii="Candara" w:eastAsia="Candara" w:hAnsi="Candara" w:cs="Candara"/>
          <w:sz w:val="20"/>
          <w:szCs w:val="20"/>
          <w:lang w:val="es-CO"/>
        </w:rPr>
      </w:pPr>
      <w:r w:rsidRPr="4C1824EC">
        <w:rPr>
          <w:rFonts w:ascii="Candara" w:eastAsia="Candara" w:hAnsi="Candara" w:cs="Candara"/>
          <w:sz w:val="20"/>
          <w:szCs w:val="20"/>
          <w:lang w:val="es-CO"/>
        </w:rPr>
        <w:lastRenderedPageBreak/>
        <w:t xml:space="preserve">El modelo principal es </w:t>
      </w:r>
      <w:proofErr w:type="spellStart"/>
      <w:r w:rsidRPr="4C1824EC">
        <w:rPr>
          <w:rFonts w:ascii="Candara" w:eastAsia="Candara" w:hAnsi="Candara" w:cs="Candara"/>
          <w:b/>
          <w:bCs/>
          <w:sz w:val="20"/>
          <w:szCs w:val="20"/>
          <w:lang w:val="es-CO"/>
        </w:rPr>
        <w:t>User</w:t>
      </w:r>
      <w:proofErr w:type="spellEnd"/>
      <w:r w:rsidRPr="4C1824EC">
        <w:rPr>
          <w:rFonts w:ascii="Candara" w:eastAsia="Candara" w:hAnsi="Candara" w:cs="Candara"/>
          <w:sz w:val="20"/>
          <w:szCs w:val="20"/>
          <w:lang w:val="es-CO"/>
        </w:rPr>
        <w:t>, que almacena información relevante de cada usuario: nombre de usuario (</w:t>
      </w:r>
      <w:proofErr w:type="spellStart"/>
      <w:r w:rsidRPr="4C1824EC">
        <w:rPr>
          <w:rFonts w:ascii="Candara" w:eastAsia="Candara" w:hAnsi="Candara" w:cs="Candara"/>
          <w:b/>
          <w:bCs/>
          <w:sz w:val="20"/>
          <w:szCs w:val="20"/>
          <w:lang w:val="es-CO"/>
        </w:rPr>
        <w:t>username</w:t>
      </w:r>
      <w:proofErr w:type="spellEnd"/>
      <w:r w:rsidRPr="4C1824EC">
        <w:rPr>
          <w:rFonts w:ascii="Candara" w:eastAsia="Candara" w:hAnsi="Candara" w:cs="Candara"/>
          <w:sz w:val="20"/>
          <w:szCs w:val="20"/>
          <w:lang w:val="es-CO"/>
        </w:rPr>
        <w:t>), correo electrónico (</w:t>
      </w:r>
      <w:r w:rsidRPr="4C1824EC">
        <w:rPr>
          <w:rFonts w:ascii="Candara" w:eastAsia="Candara" w:hAnsi="Candara" w:cs="Candara"/>
          <w:b/>
          <w:bCs/>
          <w:sz w:val="20"/>
          <w:szCs w:val="20"/>
          <w:lang w:val="es-CO"/>
        </w:rPr>
        <w:t>email</w:t>
      </w:r>
      <w:r w:rsidRPr="4C1824EC">
        <w:rPr>
          <w:rFonts w:ascii="Candara" w:eastAsia="Candara" w:hAnsi="Candara" w:cs="Candara"/>
          <w:sz w:val="20"/>
          <w:szCs w:val="20"/>
          <w:lang w:val="es-CO"/>
        </w:rPr>
        <w:t xml:space="preserve">) y la contraseña protegida mediante </w:t>
      </w:r>
      <w:proofErr w:type="spellStart"/>
      <w:r w:rsidRPr="4C1824EC">
        <w:rPr>
          <w:rFonts w:ascii="Candara" w:eastAsia="Candara" w:hAnsi="Candara" w:cs="Candara"/>
          <w:b/>
          <w:bCs/>
          <w:sz w:val="20"/>
          <w:szCs w:val="20"/>
          <w:lang w:val="es-CO"/>
        </w:rPr>
        <w:t>hashing</w:t>
      </w:r>
      <w:proofErr w:type="spellEnd"/>
      <w:r w:rsidRPr="4C1824EC">
        <w:rPr>
          <w:rFonts w:ascii="Candara" w:eastAsia="Candara" w:hAnsi="Candara" w:cs="Candara"/>
          <w:sz w:val="20"/>
          <w:szCs w:val="20"/>
          <w:lang w:val="es-CO"/>
        </w:rPr>
        <w:t xml:space="preserve"> utilizando la librería </w:t>
      </w:r>
      <w:proofErr w:type="spellStart"/>
      <w:r w:rsidRPr="4C1824EC">
        <w:rPr>
          <w:rFonts w:ascii="Candara" w:eastAsia="Candara" w:hAnsi="Candara" w:cs="Candara"/>
          <w:b/>
          <w:bCs/>
          <w:sz w:val="20"/>
          <w:szCs w:val="20"/>
          <w:lang w:val="es-CO"/>
        </w:rPr>
        <w:t>werkzeug</w:t>
      </w:r>
      <w:proofErr w:type="spellEnd"/>
      <w:r w:rsidRPr="4C1824EC">
        <w:rPr>
          <w:rFonts w:ascii="Candara" w:eastAsia="Candara" w:hAnsi="Candara" w:cs="Candara"/>
          <w:sz w:val="20"/>
          <w:szCs w:val="20"/>
          <w:lang w:val="es-CO"/>
        </w:rPr>
        <w:t xml:space="preserve"> para garantizar la seguridad.</w:t>
      </w:r>
    </w:p>
    <w:p w14:paraId="587181D7" w14:textId="4E83E361" w:rsidR="0BE1542E" w:rsidRDefault="0BE1542E" w:rsidP="4C1824EC">
      <w:pPr>
        <w:pStyle w:val="Prrafodelista"/>
        <w:numPr>
          <w:ilvl w:val="0"/>
          <w:numId w:val="28"/>
        </w:numPr>
        <w:spacing w:before="240" w:after="240"/>
        <w:rPr>
          <w:rFonts w:ascii="Candara" w:eastAsia="Candara" w:hAnsi="Candara" w:cs="Candara"/>
          <w:sz w:val="20"/>
          <w:szCs w:val="20"/>
          <w:lang w:val="es-CO"/>
        </w:rPr>
      </w:pPr>
      <w:r w:rsidRPr="4C1824EC">
        <w:rPr>
          <w:rFonts w:ascii="Candara" w:eastAsia="Candara" w:hAnsi="Candara" w:cs="Candara"/>
          <w:sz w:val="20"/>
          <w:szCs w:val="20"/>
          <w:lang w:val="es-CO"/>
        </w:rPr>
        <w:t>Se implementaron métodos en el modelo para:</w:t>
      </w:r>
    </w:p>
    <w:p w14:paraId="05405726" w14:textId="0EE6E275" w:rsidR="0BE1542E" w:rsidRDefault="0BE1542E" w:rsidP="4C1824EC">
      <w:pPr>
        <w:pStyle w:val="Prrafodelista"/>
        <w:numPr>
          <w:ilvl w:val="1"/>
          <w:numId w:val="28"/>
        </w:numPr>
        <w:spacing w:before="240" w:after="240"/>
        <w:rPr>
          <w:rFonts w:ascii="Candara" w:eastAsia="Candara" w:hAnsi="Candara" w:cs="Candara"/>
          <w:sz w:val="20"/>
          <w:szCs w:val="20"/>
          <w:lang w:val="es-CO"/>
        </w:rPr>
      </w:pPr>
      <w:proofErr w:type="spellStart"/>
      <w:r w:rsidRPr="4C1824EC">
        <w:rPr>
          <w:rFonts w:ascii="Consolas" w:eastAsia="Consolas" w:hAnsi="Consolas" w:cs="Consolas"/>
          <w:b/>
          <w:bCs/>
          <w:sz w:val="20"/>
          <w:szCs w:val="20"/>
          <w:lang w:val="es-CO"/>
        </w:rPr>
        <w:t>set_</w:t>
      </w:r>
      <w:proofErr w:type="gramStart"/>
      <w:r w:rsidRPr="4C1824EC">
        <w:rPr>
          <w:rFonts w:ascii="Consolas" w:eastAsia="Consolas" w:hAnsi="Consolas" w:cs="Consolas"/>
          <w:b/>
          <w:bCs/>
          <w:sz w:val="20"/>
          <w:szCs w:val="20"/>
          <w:lang w:val="es-CO"/>
        </w:rPr>
        <w:t>password</w:t>
      </w:r>
      <w:proofErr w:type="spellEnd"/>
      <w:proofErr w:type="gramEnd"/>
      <w:r w:rsidRPr="4C1824EC">
        <w:rPr>
          <w:rFonts w:ascii="Candara" w:eastAsia="Candara" w:hAnsi="Candara" w:cs="Candara"/>
          <w:sz w:val="20"/>
          <w:szCs w:val="20"/>
          <w:lang w:val="es-CO"/>
        </w:rPr>
        <w:t>: Cifrar la contraseña antes de almacenarla.</w:t>
      </w:r>
    </w:p>
    <w:p w14:paraId="70B843FB" w14:textId="49894B43" w:rsidR="0BE1542E" w:rsidRDefault="0BE1542E" w:rsidP="4C1824EC">
      <w:pPr>
        <w:pStyle w:val="Prrafodelista"/>
        <w:numPr>
          <w:ilvl w:val="1"/>
          <w:numId w:val="28"/>
        </w:numPr>
        <w:spacing w:before="240" w:after="240"/>
        <w:rPr>
          <w:rFonts w:ascii="Candara" w:eastAsia="Candara" w:hAnsi="Candara" w:cs="Candara"/>
          <w:sz w:val="20"/>
          <w:szCs w:val="20"/>
          <w:lang w:val="es-CO"/>
        </w:rPr>
      </w:pPr>
      <w:proofErr w:type="spellStart"/>
      <w:r w:rsidRPr="4C1824EC">
        <w:rPr>
          <w:rFonts w:ascii="Consolas" w:eastAsia="Consolas" w:hAnsi="Consolas" w:cs="Consolas"/>
          <w:b/>
          <w:bCs/>
          <w:sz w:val="20"/>
          <w:szCs w:val="20"/>
          <w:lang w:val="es-CO"/>
        </w:rPr>
        <w:t>check_</w:t>
      </w:r>
      <w:proofErr w:type="gramStart"/>
      <w:r w:rsidRPr="4C1824EC">
        <w:rPr>
          <w:rFonts w:ascii="Consolas" w:eastAsia="Consolas" w:hAnsi="Consolas" w:cs="Consolas"/>
          <w:b/>
          <w:bCs/>
          <w:sz w:val="20"/>
          <w:szCs w:val="20"/>
          <w:lang w:val="es-CO"/>
        </w:rPr>
        <w:t>password</w:t>
      </w:r>
      <w:proofErr w:type="spellEnd"/>
      <w:proofErr w:type="gramEnd"/>
      <w:r w:rsidRPr="4C1824EC">
        <w:rPr>
          <w:rFonts w:ascii="Candara" w:eastAsia="Candara" w:hAnsi="Candara" w:cs="Candara"/>
          <w:sz w:val="20"/>
          <w:szCs w:val="20"/>
          <w:lang w:val="es-CO"/>
        </w:rPr>
        <w:t xml:space="preserve">: Validar la contraseña ingresada al momento del </w:t>
      </w:r>
      <w:proofErr w:type="spellStart"/>
      <w:r w:rsidRPr="4C1824EC">
        <w:rPr>
          <w:rFonts w:ascii="Candara" w:eastAsia="Candara" w:hAnsi="Candara" w:cs="Candara"/>
          <w:sz w:val="20"/>
          <w:szCs w:val="20"/>
          <w:lang w:val="es-CO"/>
        </w:rPr>
        <w:t>login</w:t>
      </w:r>
      <w:proofErr w:type="spellEnd"/>
      <w:r w:rsidRPr="4C1824EC">
        <w:rPr>
          <w:rFonts w:ascii="Candara" w:eastAsia="Candara" w:hAnsi="Candara" w:cs="Candara"/>
          <w:sz w:val="20"/>
          <w:szCs w:val="20"/>
          <w:lang w:val="es-CO"/>
        </w:rPr>
        <w:t>.</w:t>
      </w:r>
    </w:p>
    <w:p w14:paraId="4176C569" w14:textId="768543EE" w:rsidR="0BE1542E" w:rsidRDefault="0BE1542E" w:rsidP="4C1824EC">
      <w:pPr>
        <w:spacing w:before="240" w:after="240"/>
      </w:pPr>
      <w:r w:rsidRPr="4C1824EC">
        <w:rPr>
          <w:rFonts w:eastAsia="Candara" w:cs="Candara"/>
          <w:b/>
          <w:bCs/>
          <w:szCs w:val="20"/>
          <w:lang w:val="es-CO"/>
        </w:rPr>
        <w:t>Rutas principales:</w:t>
      </w:r>
    </w:p>
    <w:p w14:paraId="374615E6" w14:textId="23F46092" w:rsidR="0BE1542E" w:rsidRDefault="0BE1542E" w:rsidP="4C1824EC">
      <w:pPr>
        <w:pStyle w:val="Prrafodelista"/>
        <w:numPr>
          <w:ilvl w:val="0"/>
          <w:numId w:val="27"/>
        </w:numPr>
        <w:spacing w:before="240" w:after="240"/>
        <w:rPr>
          <w:rFonts w:ascii="Candara" w:eastAsia="Candara" w:hAnsi="Candara" w:cs="Candara"/>
          <w:sz w:val="20"/>
          <w:szCs w:val="20"/>
          <w:lang w:val="es-CO"/>
        </w:rPr>
      </w:pPr>
      <w:r w:rsidRPr="4C1824EC">
        <w:rPr>
          <w:rFonts w:ascii="Consolas" w:eastAsia="Consolas" w:hAnsi="Consolas" w:cs="Consolas"/>
          <w:b/>
          <w:bCs/>
          <w:sz w:val="20"/>
          <w:szCs w:val="20"/>
          <w:lang w:val="es-CO"/>
        </w:rPr>
        <w:t>/</w:t>
      </w:r>
      <w:proofErr w:type="spellStart"/>
      <w:r w:rsidRPr="4C1824EC">
        <w:rPr>
          <w:rFonts w:ascii="Consolas" w:eastAsia="Consolas" w:hAnsi="Consolas" w:cs="Consolas"/>
          <w:b/>
          <w:bCs/>
          <w:sz w:val="20"/>
          <w:szCs w:val="20"/>
          <w:lang w:val="es-CO"/>
        </w:rPr>
        <w:t>register</w:t>
      </w:r>
      <w:proofErr w:type="spellEnd"/>
      <w:r w:rsidRPr="4C1824EC">
        <w:rPr>
          <w:rFonts w:ascii="Candara" w:eastAsia="Candara" w:hAnsi="Candara" w:cs="Candara"/>
          <w:sz w:val="20"/>
          <w:szCs w:val="20"/>
          <w:lang w:val="es-CO"/>
        </w:rPr>
        <w:t xml:space="preserve"> (POST): Permite el registro de nuevos usuarios, verificando que no existan duplicados en </w:t>
      </w:r>
      <w:proofErr w:type="spellStart"/>
      <w:r w:rsidRPr="4C1824EC">
        <w:rPr>
          <w:rFonts w:ascii="Candara" w:eastAsia="Candara" w:hAnsi="Candara" w:cs="Candara"/>
          <w:b/>
          <w:bCs/>
          <w:sz w:val="20"/>
          <w:szCs w:val="20"/>
          <w:lang w:val="es-CO"/>
        </w:rPr>
        <w:t>username</w:t>
      </w:r>
      <w:proofErr w:type="spellEnd"/>
      <w:r w:rsidRPr="4C1824EC">
        <w:rPr>
          <w:rFonts w:ascii="Candara" w:eastAsia="Candara" w:hAnsi="Candara" w:cs="Candara"/>
          <w:sz w:val="20"/>
          <w:szCs w:val="20"/>
          <w:lang w:val="es-CO"/>
        </w:rPr>
        <w:t xml:space="preserve"> o </w:t>
      </w:r>
      <w:r w:rsidRPr="4C1824EC">
        <w:rPr>
          <w:rFonts w:ascii="Candara" w:eastAsia="Candara" w:hAnsi="Candara" w:cs="Candara"/>
          <w:b/>
          <w:bCs/>
          <w:sz w:val="20"/>
          <w:szCs w:val="20"/>
          <w:lang w:val="es-CO"/>
        </w:rPr>
        <w:t>email</w:t>
      </w:r>
      <w:r w:rsidRPr="4C1824EC">
        <w:rPr>
          <w:rFonts w:ascii="Candara" w:eastAsia="Candara" w:hAnsi="Candara" w:cs="Candara"/>
          <w:sz w:val="20"/>
          <w:szCs w:val="20"/>
          <w:lang w:val="es-CO"/>
        </w:rPr>
        <w:t>. Si los datos son válidos, el nuevo usuario se almacena en la base de datos.</w:t>
      </w:r>
    </w:p>
    <w:p w14:paraId="3BBB30D0" w14:textId="7EF6D98E" w:rsidR="0BE1542E" w:rsidRDefault="0BE1542E" w:rsidP="4C1824EC">
      <w:pPr>
        <w:pStyle w:val="Prrafodelista"/>
        <w:numPr>
          <w:ilvl w:val="0"/>
          <w:numId w:val="27"/>
        </w:numPr>
        <w:spacing w:before="240" w:after="240"/>
        <w:rPr>
          <w:rFonts w:ascii="Candara" w:eastAsia="Candara" w:hAnsi="Candara" w:cs="Candara"/>
          <w:sz w:val="20"/>
          <w:szCs w:val="20"/>
          <w:lang w:val="es-CO"/>
        </w:rPr>
      </w:pPr>
      <w:r w:rsidRPr="4C1824EC">
        <w:rPr>
          <w:rFonts w:ascii="Consolas" w:eastAsia="Consolas" w:hAnsi="Consolas" w:cs="Consolas"/>
          <w:b/>
          <w:bCs/>
          <w:sz w:val="20"/>
          <w:szCs w:val="20"/>
          <w:lang w:val="es-CO"/>
        </w:rPr>
        <w:t>/</w:t>
      </w:r>
      <w:proofErr w:type="spellStart"/>
      <w:r w:rsidRPr="4C1824EC">
        <w:rPr>
          <w:rFonts w:ascii="Consolas" w:eastAsia="Consolas" w:hAnsi="Consolas" w:cs="Consolas"/>
          <w:b/>
          <w:bCs/>
          <w:sz w:val="20"/>
          <w:szCs w:val="20"/>
          <w:lang w:val="es-CO"/>
        </w:rPr>
        <w:t>login</w:t>
      </w:r>
      <w:proofErr w:type="spellEnd"/>
      <w:r w:rsidRPr="4C1824EC">
        <w:rPr>
          <w:rFonts w:ascii="Candara" w:eastAsia="Candara" w:hAnsi="Candara" w:cs="Candara"/>
          <w:sz w:val="20"/>
          <w:szCs w:val="20"/>
          <w:lang w:val="es-CO"/>
        </w:rPr>
        <w:t xml:space="preserve"> (POST): Gestiona el proceso de autenticación, recibiendo </w:t>
      </w:r>
      <w:r w:rsidRPr="4C1824EC">
        <w:rPr>
          <w:rFonts w:ascii="Candara" w:eastAsia="Candara" w:hAnsi="Candara" w:cs="Candara"/>
          <w:b/>
          <w:bCs/>
          <w:sz w:val="20"/>
          <w:szCs w:val="20"/>
          <w:lang w:val="es-CO"/>
        </w:rPr>
        <w:t>email</w:t>
      </w:r>
      <w:r w:rsidRPr="4C1824EC">
        <w:rPr>
          <w:rFonts w:ascii="Candara" w:eastAsia="Candara" w:hAnsi="Candara" w:cs="Candara"/>
          <w:sz w:val="20"/>
          <w:szCs w:val="20"/>
          <w:lang w:val="es-CO"/>
        </w:rPr>
        <w:t xml:space="preserve"> y </w:t>
      </w:r>
      <w:r w:rsidRPr="4C1824EC">
        <w:rPr>
          <w:rFonts w:ascii="Candara" w:eastAsia="Candara" w:hAnsi="Candara" w:cs="Candara"/>
          <w:b/>
          <w:bCs/>
          <w:sz w:val="20"/>
          <w:szCs w:val="20"/>
          <w:lang w:val="es-CO"/>
        </w:rPr>
        <w:t>contraseña</w:t>
      </w:r>
      <w:r w:rsidRPr="4C1824EC">
        <w:rPr>
          <w:rFonts w:ascii="Candara" w:eastAsia="Candara" w:hAnsi="Candara" w:cs="Candara"/>
          <w:sz w:val="20"/>
          <w:szCs w:val="20"/>
          <w:lang w:val="es-CO"/>
        </w:rPr>
        <w:t>, validándolos contra la base de datos. Si son correctos, retorna el ID y nombre de usuario.</w:t>
      </w:r>
    </w:p>
    <w:p w14:paraId="44F0557E" w14:textId="0CA238ED" w:rsidR="0BE1542E" w:rsidRDefault="0BE1542E" w:rsidP="4C1824EC">
      <w:pPr>
        <w:spacing w:before="240" w:after="240"/>
      </w:pPr>
      <w:r w:rsidRPr="4C1824EC">
        <w:rPr>
          <w:rFonts w:eastAsia="Candara" w:cs="Candara"/>
          <w:b/>
          <w:bCs/>
          <w:szCs w:val="20"/>
          <w:lang w:val="es-CO"/>
        </w:rPr>
        <w:t>Lógica de comunicación:</w:t>
      </w:r>
    </w:p>
    <w:p w14:paraId="03F29F28" w14:textId="1B3313FE" w:rsidR="4C1824EC" w:rsidRPr="008E28A4" w:rsidRDefault="0BE1542E" w:rsidP="4C1824EC">
      <w:pPr>
        <w:spacing w:before="240" w:after="240"/>
      </w:pPr>
      <w:r w:rsidRPr="4C1824EC">
        <w:rPr>
          <w:rFonts w:eastAsia="Candara" w:cs="Candara"/>
          <w:szCs w:val="20"/>
          <w:lang w:val="es-CO"/>
        </w:rPr>
        <w:t xml:space="preserve">La interacción con el </w:t>
      </w:r>
      <w:proofErr w:type="spellStart"/>
      <w:r w:rsidRPr="4C1824EC">
        <w:rPr>
          <w:rFonts w:eastAsia="Candara" w:cs="Candara"/>
          <w:szCs w:val="20"/>
          <w:lang w:val="es-CO"/>
        </w:rPr>
        <w:t>frontend</w:t>
      </w:r>
      <w:proofErr w:type="spellEnd"/>
      <w:r w:rsidRPr="4C1824EC">
        <w:rPr>
          <w:rFonts w:eastAsia="Candara" w:cs="Candara"/>
          <w:szCs w:val="20"/>
          <w:lang w:val="es-CO"/>
        </w:rPr>
        <w:t xml:space="preserve"> se realiza mediante solicitudes </w:t>
      </w:r>
      <w:r w:rsidRPr="4C1824EC">
        <w:rPr>
          <w:rFonts w:eastAsia="Candara" w:cs="Candara"/>
          <w:b/>
          <w:bCs/>
          <w:szCs w:val="20"/>
          <w:lang w:val="es-CO"/>
        </w:rPr>
        <w:t>HTTP POST</w:t>
      </w:r>
      <w:r w:rsidRPr="4C1824EC">
        <w:rPr>
          <w:rFonts w:eastAsia="Candara" w:cs="Candara"/>
          <w:szCs w:val="20"/>
          <w:lang w:val="es-CO"/>
        </w:rPr>
        <w:t xml:space="preserve"> en formato </w:t>
      </w:r>
      <w:r w:rsidRPr="4C1824EC">
        <w:rPr>
          <w:rFonts w:eastAsia="Candara" w:cs="Candara"/>
          <w:b/>
          <w:bCs/>
          <w:szCs w:val="20"/>
          <w:lang w:val="es-CO"/>
        </w:rPr>
        <w:t>JSON</w:t>
      </w:r>
      <w:r w:rsidRPr="4C1824EC">
        <w:rPr>
          <w:rFonts w:eastAsia="Candara" w:cs="Candara"/>
          <w:szCs w:val="20"/>
          <w:lang w:val="es-CO"/>
        </w:rPr>
        <w:t xml:space="preserve">, transmitiendo las credenciales de acceso de forma segura. La respuesta de las rutas permite al </w:t>
      </w:r>
      <w:proofErr w:type="spellStart"/>
      <w:r w:rsidRPr="4C1824EC">
        <w:rPr>
          <w:rFonts w:eastAsia="Candara" w:cs="Candara"/>
          <w:szCs w:val="20"/>
          <w:lang w:val="es-CO"/>
        </w:rPr>
        <w:t>frontend</w:t>
      </w:r>
      <w:proofErr w:type="spellEnd"/>
      <w:r w:rsidRPr="4C1824EC">
        <w:rPr>
          <w:rFonts w:eastAsia="Candara" w:cs="Candara"/>
          <w:szCs w:val="20"/>
          <w:lang w:val="es-CO"/>
        </w:rPr>
        <w:t xml:space="preserve"> gestionar el flujo de sesión del usuario de forma eficiente.</w:t>
      </w:r>
    </w:p>
    <w:p w14:paraId="45105CD0" w14:textId="5EE39BD8" w:rsidR="4C1824EC" w:rsidRDefault="4C1824EC"/>
    <w:p w14:paraId="5FC7DBC7" w14:textId="5D910153" w:rsidR="3432FB2E" w:rsidRDefault="3432FB2E" w:rsidP="4C1824EC">
      <w:pPr>
        <w:spacing w:before="240" w:after="240"/>
      </w:pPr>
      <w:proofErr w:type="spellStart"/>
      <w:r w:rsidRPr="4C1824EC">
        <w:rPr>
          <w:rFonts w:eastAsia="Candara" w:cs="Candara"/>
          <w:b/>
          <w:bCs/>
          <w:szCs w:val="20"/>
          <w:lang w:val="es-CO"/>
        </w:rPr>
        <w:t>Movies_service</w:t>
      </w:r>
      <w:proofErr w:type="spellEnd"/>
      <w:r w:rsidRPr="4C1824EC">
        <w:rPr>
          <w:rFonts w:eastAsia="Candara" w:cs="Candara"/>
          <w:b/>
          <w:bCs/>
          <w:szCs w:val="20"/>
          <w:lang w:val="es-CO"/>
        </w:rPr>
        <w:t>: Consulta de información de películas</w:t>
      </w:r>
    </w:p>
    <w:p w14:paraId="4A577266" w14:textId="0BA2D3AD" w:rsidR="4C1824EC" w:rsidRDefault="4C1824EC" w:rsidP="4C1824EC">
      <w:pPr>
        <w:spacing w:before="240" w:after="240"/>
        <w:rPr>
          <w:rFonts w:eastAsia="Candara" w:cs="Candara"/>
          <w:b/>
          <w:bCs/>
          <w:szCs w:val="20"/>
          <w:lang w:val="es-CO"/>
        </w:rPr>
      </w:pPr>
    </w:p>
    <w:p w14:paraId="31BB49D3" w14:textId="58B9AC47" w:rsidR="3432FB2E" w:rsidRDefault="3432FB2E" w:rsidP="4C1824EC">
      <w:pPr>
        <w:spacing w:before="240" w:after="240"/>
      </w:pPr>
      <w:r w:rsidRPr="4C1824EC">
        <w:rPr>
          <w:rFonts w:eastAsia="Candara" w:cs="Candara"/>
          <w:szCs w:val="20"/>
          <w:lang w:val="es-CO"/>
        </w:rPr>
        <w:t xml:space="preserve">El microservicio </w:t>
      </w:r>
      <w:proofErr w:type="spellStart"/>
      <w:r w:rsidRPr="4C1824EC">
        <w:rPr>
          <w:rFonts w:ascii="Consolas" w:eastAsia="Consolas" w:hAnsi="Consolas" w:cs="Consolas"/>
          <w:szCs w:val="20"/>
          <w:lang w:val="es-CO"/>
        </w:rPr>
        <w:t>movies_service</w:t>
      </w:r>
      <w:proofErr w:type="spellEnd"/>
      <w:r w:rsidRPr="4C1824EC">
        <w:rPr>
          <w:rFonts w:eastAsia="Candara" w:cs="Candara"/>
          <w:szCs w:val="20"/>
          <w:lang w:val="es-CO"/>
        </w:rPr>
        <w:t xml:space="preserve"> se encarga de consultar información de películas a partir de una lista de títulos proporcionados por el usuario, utilizando la API externa </w:t>
      </w:r>
      <w:proofErr w:type="spellStart"/>
      <w:r w:rsidRPr="4C1824EC">
        <w:rPr>
          <w:rFonts w:eastAsia="Candara" w:cs="Candara"/>
          <w:szCs w:val="20"/>
          <w:lang w:val="es-CO"/>
        </w:rPr>
        <w:t>OMDb</w:t>
      </w:r>
      <w:proofErr w:type="spellEnd"/>
      <w:r w:rsidRPr="4C1824EC">
        <w:rPr>
          <w:rFonts w:eastAsia="Candara" w:cs="Candara"/>
          <w:szCs w:val="20"/>
          <w:lang w:val="es-CO"/>
        </w:rPr>
        <w:t>.</w:t>
      </w:r>
    </w:p>
    <w:p w14:paraId="146254C6" w14:textId="4CBB1ABE" w:rsidR="4C1824EC" w:rsidRDefault="4C1824EC" w:rsidP="4C1824EC">
      <w:pPr>
        <w:spacing w:before="240" w:after="240"/>
        <w:rPr>
          <w:rFonts w:eastAsia="Candara" w:cs="Candara"/>
          <w:szCs w:val="20"/>
          <w:lang w:val="es-CO"/>
        </w:rPr>
      </w:pPr>
    </w:p>
    <w:p w14:paraId="1146CF38" w14:textId="0823A142" w:rsidR="3432FB2E" w:rsidRDefault="3432FB2E" w:rsidP="4C1824EC">
      <w:pPr>
        <w:spacing w:before="240" w:after="240"/>
      </w:pPr>
      <w:r w:rsidRPr="4C1824EC">
        <w:rPr>
          <w:rFonts w:eastAsia="Candara" w:cs="Candara"/>
          <w:b/>
          <w:bCs/>
          <w:szCs w:val="20"/>
          <w:lang w:val="es-CO"/>
        </w:rPr>
        <w:t>Estructura y configuración:</w:t>
      </w:r>
    </w:p>
    <w:p w14:paraId="29A49664" w14:textId="7B3D591D" w:rsidR="3432FB2E" w:rsidRDefault="3432FB2E" w:rsidP="4C1824EC">
      <w:pPr>
        <w:pStyle w:val="Prrafodelista"/>
        <w:numPr>
          <w:ilvl w:val="0"/>
          <w:numId w:val="17"/>
        </w:numPr>
        <w:spacing w:before="240" w:after="240"/>
        <w:rPr>
          <w:rFonts w:ascii="Candara" w:eastAsia="Candara" w:hAnsi="Candara" w:cs="Candara"/>
          <w:szCs w:val="18"/>
          <w:lang w:val="es-CO"/>
        </w:rPr>
      </w:pPr>
      <w:r w:rsidRPr="4C1824EC">
        <w:rPr>
          <w:rFonts w:ascii="Candara" w:eastAsia="Candara" w:hAnsi="Candara" w:cs="Candara"/>
          <w:sz w:val="20"/>
          <w:szCs w:val="20"/>
          <w:lang w:val="es-CO"/>
        </w:rPr>
        <w:t xml:space="preserve">Se utiliza </w:t>
      </w:r>
      <w:proofErr w:type="spellStart"/>
      <w:r w:rsidRPr="4C1824EC">
        <w:rPr>
          <w:rFonts w:ascii="Candara" w:eastAsia="Candara" w:hAnsi="Candara" w:cs="Candara"/>
          <w:sz w:val="20"/>
          <w:szCs w:val="20"/>
          <w:lang w:val="es-CO"/>
        </w:rPr>
        <w:t>Flask</w:t>
      </w:r>
      <w:proofErr w:type="spellEnd"/>
      <w:r w:rsidRPr="4C1824EC">
        <w:rPr>
          <w:rFonts w:ascii="Candara" w:eastAsia="Candara" w:hAnsi="Candara" w:cs="Candara"/>
          <w:sz w:val="20"/>
          <w:szCs w:val="20"/>
          <w:lang w:val="es-CO"/>
        </w:rPr>
        <w:t xml:space="preserve"> para la creación del servidor web, manteniendo una estructura modular a través del uso de </w:t>
      </w:r>
      <w:proofErr w:type="spellStart"/>
      <w:r w:rsidRPr="4C1824EC">
        <w:rPr>
          <w:rFonts w:ascii="Candara" w:eastAsia="Candara" w:hAnsi="Candara" w:cs="Candara"/>
          <w:sz w:val="20"/>
          <w:szCs w:val="20"/>
          <w:lang w:val="es-CO"/>
        </w:rPr>
        <w:t>Blueprints</w:t>
      </w:r>
      <w:proofErr w:type="spellEnd"/>
      <w:r w:rsidRPr="4C1824EC">
        <w:rPr>
          <w:rFonts w:ascii="Candara" w:eastAsia="Candara" w:hAnsi="Candara" w:cs="Candara"/>
          <w:sz w:val="20"/>
          <w:szCs w:val="20"/>
          <w:lang w:val="es-CO"/>
        </w:rPr>
        <w:t xml:space="preserve"> para organizar las rutas.</w:t>
      </w:r>
    </w:p>
    <w:p w14:paraId="5132EDE1" w14:textId="62FFC1F1" w:rsidR="3432FB2E" w:rsidRDefault="3432FB2E" w:rsidP="4C1824EC">
      <w:pPr>
        <w:pStyle w:val="Prrafodelista"/>
        <w:numPr>
          <w:ilvl w:val="0"/>
          <w:numId w:val="17"/>
        </w:numPr>
        <w:spacing w:before="240" w:after="240"/>
        <w:rPr>
          <w:rFonts w:ascii="Candara" w:eastAsia="Candara" w:hAnsi="Candara" w:cs="Candara"/>
          <w:szCs w:val="18"/>
          <w:lang w:val="es-CO"/>
        </w:rPr>
      </w:pPr>
      <w:r w:rsidRPr="4C1824EC">
        <w:rPr>
          <w:rFonts w:ascii="Candara" w:eastAsia="Candara" w:hAnsi="Candara" w:cs="Candara"/>
          <w:sz w:val="20"/>
          <w:szCs w:val="20"/>
          <w:lang w:val="es-CO"/>
        </w:rPr>
        <w:t>La configuración de las claves necesarias para interactuar con la API externa (</w:t>
      </w:r>
      <w:proofErr w:type="spellStart"/>
      <w:r w:rsidRPr="4C1824EC">
        <w:rPr>
          <w:rFonts w:ascii="Candara" w:eastAsia="Candara" w:hAnsi="Candara" w:cs="Candara"/>
          <w:sz w:val="20"/>
          <w:szCs w:val="20"/>
          <w:lang w:val="es-CO"/>
        </w:rPr>
        <w:t>OMDb</w:t>
      </w:r>
      <w:proofErr w:type="spellEnd"/>
      <w:r w:rsidRPr="4C1824EC">
        <w:rPr>
          <w:rFonts w:ascii="Candara" w:eastAsia="Candara" w:hAnsi="Candara" w:cs="Candara"/>
          <w:sz w:val="20"/>
          <w:szCs w:val="20"/>
          <w:lang w:val="es-CO"/>
        </w:rPr>
        <w:t>) se gestiona a través de un archivo de configuración (</w:t>
      </w:r>
      <w:r w:rsidRPr="4C1824EC">
        <w:rPr>
          <w:rFonts w:ascii="Consolas" w:eastAsia="Consolas" w:hAnsi="Consolas" w:cs="Consolas"/>
          <w:sz w:val="20"/>
          <w:szCs w:val="20"/>
          <w:lang w:val="es-CO"/>
        </w:rPr>
        <w:t>config.py</w:t>
      </w:r>
      <w:r w:rsidRPr="4C1824EC">
        <w:rPr>
          <w:rFonts w:ascii="Candara" w:eastAsia="Candara" w:hAnsi="Candara" w:cs="Candara"/>
          <w:sz w:val="20"/>
          <w:szCs w:val="20"/>
          <w:lang w:val="es-CO"/>
        </w:rPr>
        <w:t>), asegurando una administración ordenada y centralizada de los parámetros sensibles.</w:t>
      </w:r>
    </w:p>
    <w:p w14:paraId="6AACA250" w14:textId="168BEDC3" w:rsidR="3432FB2E" w:rsidRDefault="3432FB2E" w:rsidP="4C1824EC">
      <w:pPr>
        <w:pStyle w:val="Prrafodelista"/>
        <w:numPr>
          <w:ilvl w:val="0"/>
          <w:numId w:val="17"/>
        </w:numPr>
        <w:spacing w:before="240" w:after="240"/>
        <w:rPr>
          <w:rFonts w:ascii="Candara" w:eastAsia="Candara" w:hAnsi="Candara" w:cs="Candara"/>
          <w:szCs w:val="18"/>
          <w:lang w:val="es-CO"/>
        </w:rPr>
      </w:pPr>
      <w:r w:rsidRPr="4C1824EC">
        <w:rPr>
          <w:rFonts w:ascii="Candara" w:eastAsia="Candara" w:hAnsi="Candara" w:cs="Candara"/>
          <w:sz w:val="20"/>
          <w:szCs w:val="20"/>
          <w:lang w:val="es-CO"/>
        </w:rPr>
        <w:t>Se habilitó CORS (Cross-</w:t>
      </w:r>
      <w:proofErr w:type="spellStart"/>
      <w:r w:rsidRPr="4C1824EC">
        <w:rPr>
          <w:rFonts w:ascii="Candara" w:eastAsia="Candara" w:hAnsi="Candara" w:cs="Candara"/>
          <w:sz w:val="20"/>
          <w:szCs w:val="20"/>
          <w:lang w:val="es-CO"/>
        </w:rPr>
        <w:t>Origin</w:t>
      </w:r>
      <w:proofErr w:type="spellEnd"/>
      <w:r w:rsidRPr="4C1824EC">
        <w:rPr>
          <w:rFonts w:ascii="Candara" w:eastAsia="Candara" w:hAnsi="Candara" w:cs="Candara"/>
          <w:sz w:val="20"/>
          <w:szCs w:val="20"/>
          <w:lang w:val="es-CO"/>
        </w:rPr>
        <w:t xml:space="preserve"> </w:t>
      </w:r>
      <w:proofErr w:type="spellStart"/>
      <w:r w:rsidRPr="4C1824EC">
        <w:rPr>
          <w:rFonts w:ascii="Candara" w:eastAsia="Candara" w:hAnsi="Candara" w:cs="Candara"/>
          <w:sz w:val="20"/>
          <w:szCs w:val="20"/>
          <w:lang w:val="es-CO"/>
        </w:rPr>
        <w:t>Resource</w:t>
      </w:r>
      <w:proofErr w:type="spellEnd"/>
      <w:r w:rsidRPr="4C1824EC">
        <w:rPr>
          <w:rFonts w:ascii="Candara" w:eastAsia="Candara" w:hAnsi="Candara" w:cs="Candara"/>
          <w:sz w:val="20"/>
          <w:szCs w:val="20"/>
          <w:lang w:val="es-CO"/>
        </w:rPr>
        <w:t xml:space="preserve"> </w:t>
      </w:r>
      <w:proofErr w:type="spellStart"/>
      <w:r w:rsidRPr="4C1824EC">
        <w:rPr>
          <w:rFonts w:ascii="Candara" w:eastAsia="Candara" w:hAnsi="Candara" w:cs="Candara"/>
          <w:sz w:val="20"/>
          <w:szCs w:val="20"/>
          <w:lang w:val="es-CO"/>
        </w:rPr>
        <w:t>Sharing</w:t>
      </w:r>
      <w:proofErr w:type="spellEnd"/>
      <w:r w:rsidRPr="4C1824EC">
        <w:rPr>
          <w:rFonts w:ascii="Candara" w:eastAsia="Candara" w:hAnsi="Candara" w:cs="Candara"/>
          <w:sz w:val="20"/>
          <w:szCs w:val="20"/>
          <w:lang w:val="es-CO"/>
        </w:rPr>
        <w:t xml:space="preserve">) para permitir la comunicación con el </w:t>
      </w:r>
      <w:proofErr w:type="spellStart"/>
      <w:r w:rsidRPr="4C1824EC">
        <w:rPr>
          <w:rFonts w:ascii="Candara" w:eastAsia="Candara" w:hAnsi="Candara" w:cs="Candara"/>
          <w:sz w:val="20"/>
          <w:szCs w:val="20"/>
          <w:lang w:val="es-CO"/>
        </w:rPr>
        <w:t>frontend</w:t>
      </w:r>
      <w:proofErr w:type="spellEnd"/>
      <w:r w:rsidRPr="4C1824EC">
        <w:rPr>
          <w:rFonts w:ascii="Candara" w:eastAsia="Candara" w:hAnsi="Candara" w:cs="Candara"/>
          <w:sz w:val="20"/>
          <w:szCs w:val="20"/>
          <w:lang w:val="es-CO"/>
        </w:rPr>
        <w:t xml:space="preserve"> desarrollado en Vue.js.</w:t>
      </w:r>
    </w:p>
    <w:p w14:paraId="00C3B93D" w14:textId="4DF6D045" w:rsidR="3432FB2E" w:rsidRDefault="3432FB2E" w:rsidP="4C1824EC">
      <w:pPr>
        <w:spacing w:before="240" w:after="240"/>
      </w:pPr>
      <w:r w:rsidRPr="4C1824EC">
        <w:rPr>
          <w:rFonts w:eastAsia="Candara" w:cs="Candara"/>
          <w:b/>
          <w:bCs/>
          <w:szCs w:val="20"/>
          <w:lang w:val="es-CO"/>
        </w:rPr>
        <w:t>Funcionalidad principal:</w:t>
      </w:r>
    </w:p>
    <w:p w14:paraId="62261B8F" w14:textId="12631655" w:rsidR="4C1824EC" w:rsidRDefault="4C1824EC" w:rsidP="4C1824EC">
      <w:pPr>
        <w:spacing w:before="240" w:after="240"/>
        <w:rPr>
          <w:rFonts w:eastAsia="Candara" w:cs="Candara"/>
          <w:b/>
          <w:bCs/>
          <w:szCs w:val="20"/>
          <w:lang w:val="es-CO"/>
        </w:rPr>
      </w:pPr>
    </w:p>
    <w:p w14:paraId="664B35FD" w14:textId="24265012" w:rsidR="3432FB2E" w:rsidRDefault="3432FB2E" w:rsidP="4C1824EC">
      <w:pPr>
        <w:spacing w:before="240" w:after="240"/>
      </w:pPr>
      <w:r w:rsidRPr="4C1824EC">
        <w:rPr>
          <w:rFonts w:eastAsia="Candara" w:cs="Candara"/>
          <w:szCs w:val="20"/>
          <w:lang w:val="es-CO"/>
        </w:rPr>
        <w:t>El servicio implementa una única ruta enfocada en la consulta por lotes de información de películas:</w:t>
      </w:r>
    </w:p>
    <w:p w14:paraId="6D4EB5C2" w14:textId="2C6208EE" w:rsidR="3432FB2E" w:rsidRDefault="3432FB2E" w:rsidP="4C1824EC">
      <w:pPr>
        <w:pStyle w:val="Prrafodelista"/>
        <w:numPr>
          <w:ilvl w:val="0"/>
          <w:numId w:val="18"/>
        </w:numPr>
        <w:spacing w:before="240" w:after="240"/>
        <w:rPr>
          <w:rFonts w:ascii="Candara" w:eastAsia="Candara" w:hAnsi="Candara" w:cs="Candara"/>
          <w:sz w:val="20"/>
          <w:szCs w:val="20"/>
          <w:lang w:val="es-CO"/>
        </w:rPr>
      </w:pPr>
      <w:r w:rsidRPr="4C1824EC">
        <w:rPr>
          <w:rFonts w:ascii="Candara" w:eastAsia="Candara" w:hAnsi="Candara" w:cs="Candara"/>
          <w:b/>
          <w:bCs/>
          <w:sz w:val="20"/>
          <w:szCs w:val="20"/>
          <w:lang w:val="es-CO"/>
        </w:rPr>
        <w:t>/api/listar/todo (POST):</w:t>
      </w:r>
      <w:r w:rsidRPr="4C1824EC">
        <w:rPr>
          <w:rFonts w:ascii="Candara" w:eastAsia="Candara" w:hAnsi="Candara" w:cs="Candara"/>
          <w:sz w:val="20"/>
          <w:szCs w:val="20"/>
          <w:lang w:val="es-CO"/>
        </w:rPr>
        <w:t xml:space="preserve"> Permite al usuario enviar una lista de títulos de películas. El microservicio consulta la API de </w:t>
      </w:r>
      <w:proofErr w:type="spellStart"/>
      <w:r w:rsidRPr="4C1824EC">
        <w:rPr>
          <w:rFonts w:ascii="Candara" w:eastAsia="Candara" w:hAnsi="Candara" w:cs="Candara"/>
          <w:sz w:val="20"/>
          <w:szCs w:val="20"/>
          <w:lang w:val="es-CO"/>
        </w:rPr>
        <w:t>OMDb</w:t>
      </w:r>
      <w:proofErr w:type="spellEnd"/>
      <w:r w:rsidRPr="4C1824EC">
        <w:rPr>
          <w:rFonts w:ascii="Candara" w:eastAsia="Candara" w:hAnsi="Candara" w:cs="Candara"/>
          <w:sz w:val="20"/>
          <w:szCs w:val="20"/>
          <w:lang w:val="es-CO"/>
        </w:rPr>
        <w:t xml:space="preserve"> por cada título recibido, recopilando y devolviendo los resultados en formato JSON.</w:t>
      </w:r>
    </w:p>
    <w:p w14:paraId="03533E78" w14:textId="180E3B6D" w:rsidR="3432FB2E" w:rsidRDefault="3432FB2E" w:rsidP="4C1824EC">
      <w:pPr>
        <w:spacing w:before="240" w:after="240"/>
      </w:pPr>
      <w:r w:rsidRPr="4C1824EC">
        <w:rPr>
          <w:rFonts w:eastAsia="Candara" w:cs="Candara"/>
          <w:b/>
          <w:bCs/>
          <w:szCs w:val="20"/>
          <w:lang w:val="es-CO"/>
        </w:rPr>
        <w:lastRenderedPageBreak/>
        <w:t>Lógica de comunicación:</w:t>
      </w:r>
    </w:p>
    <w:p w14:paraId="082A72A1" w14:textId="59DAE4C7" w:rsidR="4C1824EC" w:rsidRDefault="4C1824EC" w:rsidP="4C1824EC">
      <w:pPr>
        <w:spacing w:before="240" w:after="240"/>
        <w:rPr>
          <w:rFonts w:eastAsia="Candara" w:cs="Candara"/>
          <w:b/>
          <w:bCs/>
          <w:szCs w:val="20"/>
          <w:lang w:val="es-CO"/>
        </w:rPr>
      </w:pPr>
    </w:p>
    <w:p w14:paraId="661703BE" w14:textId="6C0CD20C" w:rsidR="3432FB2E" w:rsidRDefault="3432FB2E" w:rsidP="4C1824EC">
      <w:pPr>
        <w:spacing w:before="240" w:after="240"/>
      </w:pPr>
      <w:r w:rsidRPr="4C1824EC">
        <w:rPr>
          <w:rFonts w:eastAsia="Candara" w:cs="Candara"/>
          <w:szCs w:val="20"/>
          <w:lang w:val="es-CO"/>
        </w:rPr>
        <w:t xml:space="preserve">La interacción se realiza mediante solicitudes HTTP POST, en las que el </w:t>
      </w:r>
      <w:proofErr w:type="spellStart"/>
      <w:r w:rsidRPr="4C1824EC">
        <w:rPr>
          <w:rFonts w:eastAsia="Candara" w:cs="Candara"/>
          <w:szCs w:val="20"/>
          <w:lang w:val="es-CO"/>
        </w:rPr>
        <w:t>frontend</w:t>
      </w:r>
      <w:proofErr w:type="spellEnd"/>
      <w:r w:rsidRPr="4C1824EC">
        <w:rPr>
          <w:rFonts w:eastAsia="Candara" w:cs="Candara"/>
          <w:szCs w:val="20"/>
          <w:lang w:val="es-CO"/>
        </w:rPr>
        <w:t xml:space="preserve"> envía un objeto JSON que contiene un listado de títulos. El </w:t>
      </w:r>
      <w:proofErr w:type="spellStart"/>
      <w:r w:rsidRPr="4C1824EC">
        <w:rPr>
          <w:rFonts w:eastAsia="Candara" w:cs="Candara"/>
          <w:szCs w:val="20"/>
          <w:lang w:val="es-CO"/>
        </w:rPr>
        <w:t>backend</w:t>
      </w:r>
      <w:proofErr w:type="spellEnd"/>
      <w:r w:rsidRPr="4C1824EC">
        <w:rPr>
          <w:rFonts w:eastAsia="Candara" w:cs="Candara"/>
          <w:szCs w:val="20"/>
          <w:lang w:val="es-CO"/>
        </w:rPr>
        <w:t xml:space="preserve"> procesa cada título individualmente, realiza la consulta externa a </w:t>
      </w:r>
      <w:proofErr w:type="spellStart"/>
      <w:r w:rsidRPr="4C1824EC">
        <w:rPr>
          <w:rFonts w:eastAsia="Candara" w:cs="Candara"/>
          <w:szCs w:val="20"/>
          <w:lang w:val="es-CO"/>
        </w:rPr>
        <w:t>OMDb</w:t>
      </w:r>
      <w:proofErr w:type="spellEnd"/>
      <w:r w:rsidRPr="4C1824EC">
        <w:rPr>
          <w:rFonts w:eastAsia="Candara" w:cs="Candara"/>
          <w:szCs w:val="20"/>
          <w:lang w:val="es-CO"/>
        </w:rPr>
        <w:t xml:space="preserve"> y construye una respuesta consolidada que es enviada de vuelta al </w:t>
      </w:r>
      <w:proofErr w:type="spellStart"/>
      <w:r w:rsidRPr="4C1824EC">
        <w:rPr>
          <w:rFonts w:eastAsia="Candara" w:cs="Candara"/>
          <w:szCs w:val="20"/>
          <w:lang w:val="es-CO"/>
        </w:rPr>
        <w:t>frontend</w:t>
      </w:r>
      <w:proofErr w:type="spellEnd"/>
      <w:r w:rsidRPr="4C1824EC">
        <w:rPr>
          <w:rFonts w:eastAsia="Candara" w:cs="Candara"/>
          <w:szCs w:val="20"/>
          <w:lang w:val="es-CO"/>
        </w:rPr>
        <w:t>.</w:t>
      </w:r>
    </w:p>
    <w:p w14:paraId="6B9C3285" w14:textId="490B6199" w:rsidR="4C1824EC" w:rsidRDefault="4C1824EC" w:rsidP="4C1824EC">
      <w:pPr>
        <w:spacing w:before="240" w:after="240"/>
        <w:rPr>
          <w:rFonts w:eastAsia="Candara" w:cs="Candara"/>
          <w:szCs w:val="20"/>
          <w:lang w:val="es-CO"/>
        </w:rPr>
      </w:pPr>
    </w:p>
    <w:p w14:paraId="66CB1C97" w14:textId="6B3E8F55" w:rsidR="3432FB2E" w:rsidRDefault="3432FB2E" w:rsidP="4C1824EC">
      <w:pPr>
        <w:spacing w:before="240" w:after="240"/>
      </w:pPr>
      <w:r w:rsidRPr="4C1824EC">
        <w:rPr>
          <w:rFonts w:eastAsia="Candara" w:cs="Candara"/>
          <w:b/>
          <w:bCs/>
          <w:szCs w:val="20"/>
          <w:lang w:val="es-CO"/>
        </w:rPr>
        <w:t>Procesamiento de datos:</w:t>
      </w:r>
    </w:p>
    <w:p w14:paraId="4F2EEA74" w14:textId="15AA9FDF" w:rsidR="4C1824EC" w:rsidRDefault="4C1824EC" w:rsidP="4C1824EC">
      <w:pPr>
        <w:spacing w:before="240" w:after="240"/>
        <w:rPr>
          <w:rFonts w:eastAsia="Candara" w:cs="Candara"/>
          <w:b/>
          <w:bCs/>
          <w:szCs w:val="20"/>
          <w:lang w:val="es-CO"/>
        </w:rPr>
      </w:pPr>
    </w:p>
    <w:p w14:paraId="3F9FF207" w14:textId="6A593482" w:rsidR="3432FB2E" w:rsidRDefault="3432FB2E" w:rsidP="4C1824EC">
      <w:pPr>
        <w:spacing w:before="240" w:after="240"/>
      </w:pPr>
      <w:r w:rsidRPr="4C1824EC">
        <w:rPr>
          <w:rFonts w:eastAsia="Candara" w:cs="Candara"/>
          <w:szCs w:val="20"/>
          <w:lang w:val="es-CO"/>
        </w:rPr>
        <w:t xml:space="preserve">El microservicio valida que el parámetro recibido sea una lista de títulos válida, maneja errores de conexión o consulta de forma controlada, e incluye en la respuesta únicamente aquellas películas que fueron encontradas exitosamente en </w:t>
      </w:r>
      <w:proofErr w:type="spellStart"/>
      <w:r w:rsidRPr="4C1824EC">
        <w:rPr>
          <w:rFonts w:eastAsia="Candara" w:cs="Candara"/>
          <w:szCs w:val="20"/>
          <w:lang w:val="es-CO"/>
        </w:rPr>
        <w:t>OMDb</w:t>
      </w:r>
      <w:proofErr w:type="spellEnd"/>
      <w:r w:rsidRPr="4C1824EC">
        <w:rPr>
          <w:rFonts w:eastAsia="Candara" w:cs="Candara"/>
          <w:szCs w:val="20"/>
          <w:lang w:val="es-CO"/>
        </w:rPr>
        <w:t>.</w:t>
      </w:r>
    </w:p>
    <w:p w14:paraId="05F767C7" w14:textId="73657EDF" w:rsidR="4C1824EC" w:rsidRDefault="4C1824EC" w:rsidP="4C1824EC">
      <w:pPr>
        <w:spacing w:before="240" w:after="240"/>
        <w:rPr>
          <w:rFonts w:eastAsia="Candara" w:cs="Candara"/>
          <w:szCs w:val="20"/>
          <w:lang w:val="es-CO"/>
        </w:rPr>
      </w:pPr>
    </w:p>
    <w:p w14:paraId="5FFEC60E" w14:textId="615B96F9" w:rsidR="7D0700F7" w:rsidRDefault="7D0700F7" w:rsidP="4C1824EC">
      <w:pPr>
        <w:pStyle w:val="Ttulo1"/>
        <w:rPr>
          <w:rFonts w:ascii="Candara" w:eastAsia="Candara" w:hAnsi="Candara" w:cs="Candara"/>
          <w:color w:val="000000" w:themeColor="text1"/>
          <w:sz w:val="20"/>
          <w:szCs w:val="20"/>
          <w:lang w:val="es-ES"/>
        </w:rPr>
      </w:pPr>
      <w:r w:rsidRPr="7E93CFAD">
        <w:rPr>
          <w:rFonts w:ascii="Candara" w:eastAsia="Candara" w:hAnsi="Candara" w:cs="Candara"/>
          <w:color w:val="000000" w:themeColor="text1"/>
          <w:sz w:val="20"/>
          <w:szCs w:val="20"/>
          <w:lang w:val="es-ES"/>
        </w:rPr>
        <w:t xml:space="preserve">Validación de </w:t>
      </w:r>
      <w:proofErr w:type="spellStart"/>
      <w:r w:rsidRPr="7E93CFAD">
        <w:rPr>
          <w:rFonts w:ascii="Candara" w:eastAsia="Candara" w:hAnsi="Candara" w:cs="Candara"/>
          <w:color w:val="000000" w:themeColor="text1"/>
          <w:sz w:val="20"/>
          <w:szCs w:val="20"/>
          <w:lang w:val="es-ES"/>
        </w:rPr>
        <w:t>API’s</w:t>
      </w:r>
      <w:proofErr w:type="spellEnd"/>
      <w:r w:rsidRPr="7E93CFAD">
        <w:rPr>
          <w:rFonts w:ascii="Candara" w:eastAsia="Candara" w:hAnsi="Candara" w:cs="Candara"/>
          <w:color w:val="000000" w:themeColor="text1"/>
          <w:sz w:val="20"/>
          <w:szCs w:val="20"/>
          <w:lang w:val="es-ES"/>
        </w:rPr>
        <w:t xml:space="preserve"> </w:t>
      </w:r>
      <w:proofErr w:type="spellStart"/>
      <w:r w:rsidRPr="7E93CFAD">
        <w:rPr>
          <w:rFonts w:ascii="Candara" w:eastAsia="Candara" w:hAnsi="Candara" w:cs="Candara"/>
          <w:color w:val="000000" w:themeColor="text1"/>
          <w:sz w:val="20"/>
          <w:szCs w:val="20"/>
          <w:lang w:val="es-ES"/>
        </w:rPr>
        <w:t>RESTful</w:t>
      </w:r>
      <w:proofErr w:type="spellEnd"/>
    </w:p>
    <w:p w14:paraId="7DF83E9E" w14:textId="7E70FECB" w:rsidR="7E93CFAD" w:rsidRDefault="7E93CFAD" w:rsidP="7E93CFAD">
      <w:pPr>
        <w:rPr>
          <w:lang w:val="es-ES"/>
        </w:rPr>
      </w:pPr>
    </w:p>
    <w:p w14:paraId="7F57CC46" w14:textId="5DDDFBCD" w:rsidR="68C193E9" w:rsidRDefault="68C193E9">
      <w:pPr>
        <w:rPr>
          <w:rFonts w:eastAsia="Candara" w:cs="Candara"/>
          <w:b/>
          <w:lang w:val="es-ES"/>
        </w:rPr>
      </w:pPr>
      <w:proofErr w:type="spellStart"/>
      <w:r w:rsidRPr="103AC1EC">
        <w:rPr>
          <w:rFonts w:eastAsia="Candara" w:cs="Candara"/>
          <w:b/>
          <w:lang w:val="es-ES"/>
        </w:rPr>
        <w:t>auth_service</w:t>
      </w:r>
      <w:proofErr w:type="spellEnd"/>
      <w:r w:rsidRPr="103AC1EC">
        <w:rPr>
          <w:rFonts w:eastAsia="Candara" w:cs="Candara"/>
          <w:b/>
          <w:lang w:val="es-ES"/>
        </w:rPr>
        <w:t>:</w:t>
      </w:r>
    </w:p>
    <w:p w14:paraId="75E46CA7" w14:textId="5DC660FF" w:rsidR="4E22305A" w:rsidRDefault="4E22305A" w:rsidP="00F805A5">
      <w:pPr>
        <w:pStyle w:val="Prrafodelista"/>
        <w:numPr>
          <w:ilvl w:val="0"/>
          <w:numId w:val="34"/>
        </w:numPr>
        <w:jc w:val="left"/>
        <w:rPr>
          <w:rFonts w:ascii="Candara" w:eastAsia="Candara" w:hAnsi="Candara" w:cs="Candara"/>
          <w:szCs w:val="18"/>
          <w:lang w:val="es-ES"/>
        </w:rPr>
      </w:pPr>
      <w:r w:rsidRPr="103AC1EC">
        <w:rPr>
          <w:rFonts w:ascii="Candara" w:eastAsia="Candara" w:hAnsi="Candara" w:cs="Candara"/>
          <w:b/>
          <w:bCs/>
          <w:sz w:val="20"/>
          <w:szCs w:val="20"/>
          <w:lang w:val="es-ES"/>
        </w:rPr>
        <w:t>Registro de usuario exitoso</w:t>
      </w:r>
      <w:r>
        <w:br/>
      </w:r>
      <w:r w:rsidRPr="103AC1EC">
        <w:rPr>
          <w:rFonts w:ascii="Candara" w:eastAsia="Candara" w:hAnsi="Candara" w:cs="Candara"/>
          <w:sz w:val="20"/>
          <w:szCs w:val="20"/>
          <w:lang w:val="es-ES"/>
        </w:rPr>
        <w:t xml:space="preserve"> </w:t>
      </w:r>
      <w:r w:rsidRPr="103AC1EC">
        <w:rPr>
          <w:rFonts w:ascii="Candara" w:eastAsia="Candara" w:hAnsi="Candara" w:cs="Candara"/>
          <w:i/>
          <w:iCs/>
          <w:sz w:val="20"/>
          <w:szCs w:val="20"/>
          <w:lang w:val="es-ES"/>
        </w:rPr>
        <w:t xml:space="preserve">Pantallazo mostrando una solicitud POST a </w:t>
      </w:r>
      <w:r w:rsidRPr="103AC1EC">
        <w:rPr>
          <w:rFonts w:ascii="Consolas" w:eastAsia="Consolas" w:hAnsi="Consolas" w:cs="Consolas"/>
          <w:i/>
          <w:iCs/>
          <w:sz w:val="20"/>
          <w:szCs w:val="20"/>
          <w:lang w:val="es-ES"/>
        </w:rPr>
        <w:t>/</w:t>
      </w:r>
      <w:proofErr w:type="spellStart"/>
      <w:r w:rsidRPr="103AC1EC">
        <w:rPr>
          <w:rFonts w:ascii="Consolas" w:eastAsia="Consolas" w:hAnsi="Consolas" w:cs="Consolas"/>
          <w:i/>
          <w:iCs/>
          <w:sz w:val="20"/>
          <w:szCs w:val="20"/>
          <w:lang w:val="es-ES"/>
        </w:rPr>
        <w:t>register</w:t>
      </w:r>
      <w:proofErr w:type="spellEnd"/>
      <w:r w:rsidRPr="103AC1EC">
        <w:rPr>
          <w:rFonts w:ascii="Candara" w:eastAsia="Candara" w:hAnsi="Candara" w:cs="Candara"/>
          <w:i/>
          <w:iCs/>
          <w:sz w:val="20"/>
          <w:szCs w:val="20"/>
          <w:lang w:val="es-ES"/>
        </w:rPr>
        <w:t xml:space="preserve"> con datos válidos y respuesta de éxito.</w:t>
      </w:r>
    </w:p>
    <w:p w14:paraId="7795D737" w14:textId="3DA2B676" w:rsidR="4E22305A" w:rsidRDefault="4E22305A" w:rsidP="008E28A4">
      <w:pPr>
        <w:ind w:left="720"/>
      </w:pPr>
      <w:r>
        <w:rPr>
          <w:noProof/>
        </w:rPr>
        <w:drawing>
          <wp:inline distT="0" distB="0" distL="0" distR="0" wp14:anchorId="1D1B2186" wp14:editId="44891AA3">
            <wp:extent cx="2567940" cy="1376509"/>
            <wp:effectExtent l="0" t="0" r="3810" b="0"/>
            <wp:docPr id="1616648312" name="Picture 161664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3080" cy="1384625"/>
                    </a:xfrm>
                    <a:prstGeom prst="rect">
                      <a:avLst/>
                    </a:prstGeom>
                  </pic:spPr>
                </pic:pic>
              </a:graphicData>
            </a:graphic>
          </wp:inline>
        </w:drawing>
      </w:r>
    </w:p>
    <w:p w14:paraId="42AE869B" w14:textId="714DBF2C" w:rsidR="103AC1EC" w:rsidRDefault="103AC1EC"/>
    <w:p w14:paraId="161A9236" w14:textId="0BB36F55" w:rsidR="4C1824EC" w:rsidRPr="008E28A4" w:rsidRDefault="4E22305A" w:rsidP="00F805A5">
      <w:pPr>
        <w:pStyle w:val="Prrafodelista"/>
        <w:numPr>
          <w:ilvl w:val="0"/>
          <w:numId w:val="33"/>
        </w:numPr>
        <w:jc w:val="left"/>
        <w:rPr>
          <w:rFonts w:ascii="Candara" w:eastAsia="Candara" w:hAnsi="Candara" w:cs="Candara"/>
          <w:szCs w:val="18"/>
          <w:lang w:val="es-ES"/>
        </w:rPr>
      </w:pPr>
      <w:r w:rsidRPr="103AC1EC">
        <w:rPr>
          <w:rFonts w:ascii="Candara" w:eastAsia="Candara" w:hAnsi="Candara" w:cs="Candara"/>
          <w:b/>
          <w:bCs/>
          <w:sz w:val="20"/>
          <w:szCs w:val="20"/>
          <w:lang w:val="es-ES"/>
        </w:rPr>
        <w:t>Error al registrar usuario existente</w:t>
      </w:r>
      <w:r>
        <w:br/>
      </w:r>
      <w:r w:rsidRPr="103AC1EC">
        <w:rPr>
          <w:rFonts w:ascii="Candara" w:eastAsia="Candara" w:hAnsi="Candara" w:cs="Candara"/>
          <w:sz w:val="20"/>
          <w:szCs w:val="20"/>
          <w:lang w:val="es-ES"/>
        </w:rPr>
        <w:t xml:space="preserve"> </w:t>
      </w:r>
      <w:r w:rsidRPr="103AC1EC">
        <w:rPr>
          <w:rFonts w:ascii="Candara" w:eastAsia="Candara" w:hAnsi="Candara" w:cs="Candara"/>
          <w:i/>
          <w:iCs/>
          <w:sz w:val="20"/>
          <w:szCs w:val="20"/>
          <w:lang w:val="es-ES"/>
        </w:rPr>
        <w:t>Pantallazo donde se intenta registrar un usuario duplicado y la API devuelve un error adecuado.</w:t>
      </w:r>
    </w:p>
    <w:p w14:paraId="754EEB3E" w14:textId="5FD5C098" w:rsidR="103AC1EC" w:rsidRDefault="4E22305A" w:rsidP="008E28A4">
      <w:pPr>
        <w:ind w:left="720"/>
      </w:pPr>
      <w:r>
        <w:rPr>
          <w:noProof/>
        </w:rPr>
        <w:drawing>
          <wp:inline distT="0" distB="0" distL="0" distR="0" wp14:anchorId="07DF6593" wp14:editId="0AB64862">
            <wp:extent cx="2865120" cy="1535807"/>
            <wp:effectExtent l="0" t="0" r="0" b="7620"/>
            <wp:docPr id="1683211539" name="Picture 168321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1849" cy="1544774"/>
                    </a:xfrm>
                    <a:prstGeom prst="rect">
                      <a:avLst/>
                    </a:prstGeom>
                  </pic:spPr>
                </pic:pic>
              </a:graphicData>
            </a:graphic>
          </wp:inline>
        </w:drawing>
      </w:r>
    </w:p>
    <w:p w14:paraId="3FA4274C" w14:textId="77777777" w:rsidR="008E28A4" w:rsidRDefault="008E28A4" w:rsidP="0099609B"/>
    <w:p w14:paraId="4C54A4B6" w14:textId="32F925EC" w:rsidR="008E28A4" w:rsidRDefault="008E28A4" w:rsidP="008E28A4">
      <w:pPr>
        <w:ind w:left="720"/>
      </w:pPr>
    </w:p>
    <w:p w14:paraId="5A167FBD" w14:textId="1EA87140" w:rsidR="103AC1EC" w:rsidRPr="008E28A4" w:rsidRDefault="4E22305A" w:rsidP="00F805A5">
      <w:pPr>
        <w:pStyle w:val="Prrafodelista"/>
        <w:numPr>
          <w:ilvl w:val="0"/>
          <w:numId w:val="32"/>
        </w:numPr>
        <w:jc w:val="left"/>
        <w:rPr>
          <w:rFonts w:ascii="Candara" w:eastAsia="Candara" w:hAnsi="Candara" w:cs="Candara"/>
          <w:szCs w:val="18"/>
          <w:lang w:val="es-ES"/>
        </w:rPr>
      </w:pPr>
      <w:proofErr w:type="spellStart"/>
      <w:r w:rsidRPr="103AC1EC">
        <w:rPr>
          <w:rFonts w:ascii="Candara" w:eastAsia="Candara" w:hAnsi="Candara" w:cs="Candara"/>
          <w:b/>
          <w:bCs/>
          <w:sz w:val="20"/>
          <w:szCs w:val="20"/>
          <w:lang w:val="es-ES"/>
        </w:rPr>
        <w:t>Login</w:t>
      </w:r>
      <w:proofErr w:type="spellEnd"/>
      <w:r w:rsidRPr="103AC1EC">
        <w:rPr>
          <w:rFonts w:ascii="Candara" w:eastAsia="Candara" w:hAnsi="Candara" w:cs="Candara"/>
          <w:b/>
          <w:bCs/>
          <w:sz w:val="20"/>
          <w:szCs w:val="20"/>
          <w:lang w:val="es-ES"/>
        </w:rPr>
        <w:t xml:space="preserve"> de usuario exitoso</w:t>
      </w:r>
      <w:r>
        <w:br/>
      </w:r>
      <w:r w:rsidRPr="103AC1EC">
        <w:rPr>
          <w:rFonts w:ascii="Candara" w:eastAsia="Candara" w:hAnsi="Candara" w:cs="Candara"/>
          <w:sz w:val="20"/>
          <w:szCs w:val="20"/>
          <w:lang w:val="es-ES"/>
        </w:rPr>
        <w:t xml:space="preserve"> </w:t>
      </w:r>
      <w:r w:rsidRPr="103AC1EC">
        <w:rPr>
          <w:rFonts w:ascii="Candara" w:eastAsia="Candara" w:hAnsi="Candara" w:cs="Candara"/>
          <w:i/>
          <w:iCs/>
          <w:sz w:val="20"/>
          <w:szCs w:val="20"/>
          <w:lang w:val="es-ES"/>
        </w:rPr>
        <w:t xml:space="preserve">Pantallazo mostrando una solicitud POST a </w:t>
      </w:r>
      <w:r w:rsidRPr="103AC1EC">
        <w:rPr>
          <w:rFonts w:ascii="Consolas" w:eastAsia="Consolas" w:hAnsi="Consolas" w:cs="Consolas"/>
          <w:i/>
          <w:iCs/>
          <w:sz w:val="20"/>
          <w:szCs w:val="20"/>
          <w:lang w:val="es-ES"/>
        </w:rPr>
        <w:t>/</w:t>
      </w:r>
      <w:proofErr w:type="spellStart"/>
      <w:r w:rsidRPr="103AC1EC">
        <w:rPr>
          <w:rFonts w:ascii="Consolas" w:eastAsia="Consolas" w:hAnsi="Consolas" w:cs="Consolas"/>
          <w:i/>
          <w:iCs/>
          <w:sz w:val="20"/>
          <w:szCs w:val="20"/>
          <w:lang w:val="es-ES"/>
        </w:rPr>
        <w:t>login</w:t>
      </w:r>
      <w:proofErr w:type="spellEnd"/>
      <w:r w:rsidRPr="103AC1EC">
        <w:rPr>
          <w:rFonts w:ascii="Candara" w:eastAsia="Candara" w:hAnsi="Candara" w:cs="Candara"/>
          <w:i/>
          <w:iCs/>
          <w:sz w:val="20"/>
          <w:szCs w:val="20"/>
          <w:lang w:val="es-ES"/>
        </w:rPr>
        <w:t xml:space="preserve"> con email y contraseña correctos, obteniendo ID y </w:t>
      </w:r>
      <w:proofErr w:type="spellStart"/>
      <w:r w:rsidRPr="103AC1EC">
        <w:rPr>
          <w:rFonts w:ascii="Candara" w:eastAsia="Candara" w:hAnsi="Candara" w:cs="Candara"/>
          <w:i/>
          <w:iCs/>
          <w:sz w:val="20"/>
          <w:szCs w:val="20"/>
          <w:lang w:val="es-ES"/>
        </w:rPr>
        <w:t>username</w:t>
      </w:r>
      <w:proofErr w:type="spellEnd"/>
      <w:r w:rsidRPr="103AC1EC">
        <w:rPr>
          <w:rFonts w:ascii="Candara" w:eastAsia="Candara" w:hAnsi="Candara" w:cs="Candara"/>
          <w:i/>
          <w:iCs/>
          <w:sz w:val="20"/>
          <w:szCs w:val="20"/>
          <w:lang w:val="es-ES"/>
        </w:rPr>
        <w:t>.</w:t>
      </w:r>
    </w:p>
    <w:p w14:paraId="724C5A7E" w14:textId="5BA71B10" w:rsidR="103AC1EC" w:rsidRDefault="4E22305A" w:rsidP="008E28A4">
      <w:pPr>
        <w:ind w:left="708"/>
      </w:pPr>
      <w:r>
        <w:rPr>
          <w:noProof/>
        </w:rPr>
        <w:drawing>
          <wp:inline distT="0" distB="0" distL="0" distR="0" wp14:anchorId="19C59DDF" wp14:editId="1D02AD12">
            <wp:extent cx="3966112" cy="2125980"/>
            <wp:effectExtent l="0" t="0" r="0" b="8890"/>
            <wp:docPr id="1131208637" name="Picture 113120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6112" cy="2125980"/>
                    </a:xfrm>
                    <a:prstGeom prst="rect">
                      <a:avLst/>
                    </a:prstGeom>
                  </pic:spPr>
                </pic:pic>
              </a:graphicData>
            </a:graphic>
          </wp:inline>
        </w:drawing>
      </w:r>
    </w:p>
    <w:p w14:paraId="5D98024A" w14:textId="68C6AC41" w:rsidR="103AC1EC" w:rsidRDefault="103AC1EC"/>
    <w:p w14:paraId="0AC578CC" w14:textId="3301BE44" w:rsidR="11105E61" w:rsidRDefault="11105E61" w:rsidP="103AC1EC">
      <w:pPr>
        <w:rPr>
          <w:rFonts w:eastAsia="Candara" w:cs="Candara"/>
          <w:b/>
          <w:bCs/>
          <w:szCs w:val="20"/>
          <w:lang w:val="es-ES"/>
        </w:rPr>
      </w:pPr>
      <w:proofErr w:type="spellStart"/>
      <w:r w:rsidRPr="103AC1EC">
        <w:rPr>
          <w:rFonts w:eastAsia="Candara" w:cs="Candara"/>
          <w:b/>
          <w:bCs/>
          <w:szCs w:val="20"/>
          <w:lang w:val="es-ES"/>
        </w:rPr>
        <w:t>movies_service</w:t>
      </w:r>
      <w:proofErr w:type="spellEnd"/>
      <w:r w:rsidRPr="103AC1EC">
        <w:rPr>
          <w:rFonts w:eastAsia="Candara" w:cs="Candara"/>
          <w:b/>
          <w:bCs/>
          <w:szCs w:val="20"/>
          <w:lang w:val="es-ES"/>
        </w:rPr>
        <w:t>:</w:t>
      </w:r>
    </w:p>
    <w:p w14:paraId="78D4C4A1" w14:textId="3B073D36" w:rsidR="103AC1EC" w:rsidRPr="008E28A4" w:rsidRDefault="4E22305A" w:rsidP="00F805A5">
      <w:pPr>
        <w:pStyle w:val="Prrafodelista"/>
        <w:numPr>
          <w:ilvl w:val="0"/>
          <w:numId w:val="31"/>
        </w:numPr>
        <w:jc w:val="left"/>
        <w:rPr>
          <w:rFonts w:ascii="Candara" w:eastAsia="Candara" w:hAnsi="Candara" w:cs="Candara"/>
          <w:szCs w:val="18"/>
          <w:lang w:val="es-CO"/>
        </w:rPr>
      </w:pPr>
      <w:r w:rsidRPr="103AC1EC">
        <w:rPr>
          <w:rFonts w:ascii="Candara" w:eastAsia="Candara" w:hAnsi="Candara" w:cs="Candara"/>
          <w:b/>
          <w:bCs/>
          <w:sz w:val="20"/>
          <w:szCs w:val="20"/>
          <w:lang w:val="es-CO"/>
        </w:rPr>
        <w:t>Consulta exitosa de lista de películas</w:t>
      </w:r>
      <w:r>
        <w:br/>
      </w:r>
      <w:r w:rsidRPr="103AC1EC">
        <w:rPr>
          <w:rFonts w:ascii="Candara" w:eastAsia="Candara" w:hAnsi="Candara" w:cs="Candara"/>
          <w:sz w:val="20"/>
          <w:szCs w:val="20"/>
          <w:lang w:val="es-CO"/>
        </w:rPr>
        <w:t xml:space="preserve"> </w:t>
      </w:r>
      <w:r w:rsidRPr="103AC1EC">
        <w:rPr>
          <w:rFonts w:ascii="Candara" w:eastAsia="Candara" w:hAnsi="Candara" w:cs="Candara"/>
          <w:i/>
          <w:iCs/>
          <w:sz w:val="20"/>
          <w:szCs w:val="20"/>
          <w:lang w:val="es-CO"/>
        </w:rPr>
        <w:t xml:space="preserve">Pantallazo mostrando el envío de una lista de títulos a </w:t>
      </w:r>
      <w:r w:rsidRPr="103AC1EC">
        <w:rPr>
          <w:rFonts w:ascii="Consolas" w:eastAsia="Consolas" w:hAnsi="Consolas" w:cs="Consolas"/>
          <w:i/>
          <w:iCs/>
          <w:sz w:val="20"/>
          <w:szCs w:val="20"/>
          <w:lang w:val="es-CO"/>
        </w:rPr>
        <w:t>/api/listar/todo</w:t>
      </w:r>
      <w:r w:rsidRPr="103AC1EC">
        <w:rPr>
          <w:rFonts w:ascii="Candara" w:eastAsia="Candara" w:hAnsi="Candara" w:cs="Candara"/>
          <w:i/>
          <w:iCs/>
          <w:sz w:val="20"/>
          <w:szCs w:val="20"/>
          <w:lang w:val="es-CO"/>
        </w:rPr>
        <w:t xml:space="preserve"> y la respuesta con las películas encontradas.</w:t>
      </w:r>
    </w:p>
    <w:p w14:paraId="05453CFE" w14:textId="78EA9FD5" w:rsidR="5E31A80C" w:rsidRDefault="5E31A80C" w:rsidP="008E28A4">
      <w:pPr>
        <w:ind w:left="720"/>
      </w:pPr>
      <w:r>
        <w:rPr>
          <w:noProof/>
        </w:rPr>
        <w:drawing>
          <wp:inline distT="0" distB="0" distL="0" distR="0" wp14:anchorId="10262C19" wp14:editId="6D690471">
            <wp:extent cx="4076700" cy="2185258"/>
            <wp:effectExtent l="0" t="0" r="0" b="5715"/>
            <wp:docPr id="1020146904" name="Picture 102014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76700" cy="2185258"/>
                    </a:xfrm>
                    <a:prstGeom prst="rect">
                      <a:avLst/>
                    </a:prstGeom>
                  </pic:spPr>
                </pic:pic>
              </a:graphicData>
            </a:graphic>
          </wp:inline>
        </w:drawing>
      </w:r>
    </w:p>
    <w:p w14:paraId="105540E5" w14:textId="6937D388" w:rsidR="4C1824EC" w:rsidRDefault="4C1824EC" w:rsidP="4C1824EC"/>
    <w:p w14:paraId="4C55B3FE" w14:textId="5EC48CD1" w:rsidR="4C1824EC" w:rsidRDefault="4C1824EC" w:rsidP="4C1824EC"/>
    <w:p w14:paraId="77D00EBA" w14:textId="3664290A" w:rsidR="4C1824EC" w:rsidRDefault="4C1824EC" w:rsidP="4C1824EC"/>
    <w:p w14:paraId="24887465" w14:textId="7F2801EB" w:rsidR="4C1824EC" w:rsidRDefault="4C1824EC" w:rsidP="4C1824EC"/>
    <w:p w14:paraId="4DA4C9D1" w14:textId="44347340" w:rsidR="4C1824EC" w:rsidRDefault="4C1824EC" w:rsidP="4C1824EC"/>
    <w:p w14:paraId="386EFB0B" w14:textId="2804489C" w:rsidR="4C1824EC" w:rsidRDefault="4C1824EC" w:rsidP="4C1824EC"/>
    <w:p w14:paraId="764F7D82" w14:textId="3ECDED14" w:rsidR="4C1824EC" w:rsidRDefault="7E22CFEA" w:rsidP="00F805A5">
      <w:pPr>
        <w:pStyle w:val="Prrafodelista"/>
        <w:numPr>
          <w:ilvl w:val="0"/>
          <w:numId w:val="30"/>
        </w:numPr>
        <w:jc w:val="left"/>
        <w:rPr>
          <w:rFonts w:ascii="Candara" w:eastAsia="Candara" w:hAnsi="Candara" w:cs="Candara"/>
          <w:szCs w:val="18"/>
          <w:lang w:val="es-ES"/>
        </w:rPr>
      </w:pPr>
      <w:r w:rsidRPr="103AC1EC">
        <w:rPr>
          <w:rFonts w:ascii="Candara" w:eastAsia="Candara" w:hAnsi="Candara" w:cs="Candara"/>
          <w:b/>
          <w:bCs/>
          <w:sz w:val="20"/>
          <w:szCs w:val="20"/>
          <w:lang w:val="es-ES"/>
        </w:rPr>
        <w:t>Error al enviar datos no válidos</w:t>
      </w:r>
      <w:r w:rsidR="4C1824EC">
        <w:br/>
      </w:r>
      <w:r w:rsidRPr="103AC1EC">
        <w:rPr>
          <w:rFonts w:ascii="Candara" w:eastAsia="Candara" w:hAnsi="Candara" w:cs="Candara"/>
          <w:sz w:val="20"/>
          <w:szCs w:val="20"/>
          <w:lang w:val="es-ES"/>
        </w:rPr>
        <w:t xml:space="preserve"> </w:t>
      </w:r>
      <w:r w:rsidRPr="103AC1EC">
        <w:rPr>
          <w:rFonts w:ascii="Candara" w:eastAsia="Candara" w:hAnsi="Candara" w:cs="Candara"/>
          <w:i/>
          <w:iCs/>
          <w:sz w:val="20"/>
          <w:szCs w:val="20"/>
          <w:lang w:val="es-ES"/>
        </w:rPr>
        <w:t xml:space="preserve">Pantallazo donde se prueba enviar una </w:t>
      </w:r>
      <w:proofErr w:type="gramStart"/>
      <w:r w:rsidRPr="103AC1EC">
        <w:rPr>
          <w:rFonts w:ascii="Candara" w:eastAsia="Candara" w:hAnsi="Candara" w:cs="Candara"/>
          <w:i/>
          <w:iCs/>
          <w:sz w:val="20"/>
          <w:szCs w:val="20"/>
          <w:lang w:val="es-ES"/>
        </w:rPr>
        <w:t>lista</w:t>
      </w:r>
      <w:r w:rsidR="5C7C3C4E" w:rsidRPr="103AC1EC">
        <w:rPr>
          <w:rFonts w:ascii="Candara" w:eastAsia="Candara" w:hAnsi="Candara" w:cs="Candara"/>
          <w:i/>
          <w:iCs/>
          <w:sz w:val="20"/>
          <w:szCs w:val="20"/>
          <w:lang w:val="es-ES"/>
        </w:rPr>
        <w:t xml:space="preserve"> </w:t>
      </w:r>
      <w:r w:rsidRPr="103AC1EC">
        <w:rPr>
          <w:rFonts w:ascii="Candara" w:eastAsia="Candara" w:hAnsi="Candara" w:cs="Candara"/>
          <w:i/>
          <w:iCs/>
          <w:sz w:val="20"/>
          <w:szCs w:val="20"/>
          <w:lang w:val="es-ES"/>
        </w:rPr>
        <w:t xml:space="preserve"> vacía</w:t>
      </w:r>
      <w:proofErr w:type="gramEnd"/>
      <w:r w:rsidRPr="103AC1EC">
        <w:rPr>
          <w:rFonts w:ascii="Candara" w:eastAsia="Candara" w:hAnsi="Candara" w:cs="Candara"/>
          <w:i/>
          <w:iCs/>
          <w:sz w:val="20"/>
          <w:szCs w:val="20"/>
          <w:lang w:val="es-ES"/>
        </w:rPr>
        <w:t xml:space="preserve"> y la API responde con el mensaje de error correcto</w:t>
      </w:r>
    </w:p>
    <w:p w14:paraId="04FB5AD8" w14:textId="172B617E" w:rsidR="4C1824EC" w:rsidRDefault="7E22CFEA" w:rsidP="00F805A5">
      <w:pPr>
        <w:ind w:left="708"/>
        <w:jc w:val="left"/>
      </w:pPr>
      <w:r>
        <w:rPr>
          <w:noProof/>
        </w:rPr>
        <w:drawing>
          <wp:inline distT="0" distB="0" distL="0" distR="0" wp14:anchorId="2EA16936" wp14:editId="521436C8">
            <wp:extent cx="3154680" cy="1691022"/>
            <wp:effectExtent l="0" t="0" r="7620" b="4445"/>
            <wp:docPr id="631371407" name="Picture 63137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9057" cy="1693368"/>
                    </a:xfrm>
                    <a:prstGeom prst="rect">
                      <a:avLst/>
                    </a:prstGeom>
                  </pic:spPr>
                </pic:pic>
              </a:graphicData>
            </a:graphic>
          </wp:inline>
        </w:drawing>
      </w:r>
    </w:p>
    <w:p w14:paraId="440F556A" w14:textId="77777777" w:rsidR="008459C2" w:rsidRDefault="008459C2" w:rsidP="00F805A5">
      <w:pPr>
        <w:ind w:left="708"/>
        <w:jc w:val="left"/>
      </w:pPr>
    </w:p>
    <w:p w14:paraId="20F7CBF6" w14:textId="7366CC7D" w:rsidR="4C1824EC" w:rsidRDefault="0A052B81" w:rsidP="4C1824EC">
      <w:pPr>
        <w:rPr>
          <w:rFonts w:eastAsia="Candara" w:cs="Candara"/>
          <w:b/>
          <w:szCs w:val="20"/>
          <w:lang w:val="es-CO"/>
        </w:rPr>
      </w:pPr>
      <w:r w:rsidRPr="103AC1EC">
        <w:rPr>
          <w:rFonts w:eastAsia="Candara" w:cs="Candara"/>
          <w:b/>
          <w:bCs/>
          <w:szCs w:val="20"/>
          <w:lang w:val="es-CO"/>
        </w:rPr>
        <w:t>Repositorio del Proyecto</w:t>
      </w:r>
    </w:p>
    <w:p w14:paraId="2377F863" w14:textId="1307A445" w:rsidR="215FEBE1" w:rsidRDefault="215FEBE1" w:rsidP="103AC1EC">
      <w:r w:rsidRPr="103AC1EC">
        <w:rPr>
          <w:rFonts w:eastAsia="Candara" w:cs="Candara"/>
          <w:szCs w:val="20"/>
          <w:lang w:val="es-CO"/>
        </w:rPr>
        <w:t>C</w:t>
      </w:r>
      <w:r w:rsidR="0A052B81" w:rsidRPr="103AC1EC">
        <w:rPr>
          <w:rFonts w:eastAsia="Candara" w:cs="Candara"/>
          <w:szCs w:val="20"/>
          <w:lang w:val="es-CO"/>
        </w:rPr>
        <w:t xml:space="preserve">ódigo fuente de </w:t>
      </w:r>
      <w:proofErr w:type="spellStart"/>
      <w:r w:rsidR="0A052B81" w:rsidRPr="103AC1EC">
        <w:rPr>
          <w:rFonts w:eastAsia="Candara" w:cs="Candara"/>
          <w:b/>
          <w:bCs/>
          <w:szCs w:val="20"/>
          <w:lang w:val="es-CO"/>
        </w:rPr>
        <w:t>PeliScript</w:t>
      </w:r>
      <w:proofErr w:type="spellEnd"/>
      <w:r w:rsidR="0A052B81" w:rsidRPr="103AC1EC">
        <w:rPr>
          <w:rFonts w:eastAsia="Candara" w:cs="Candara"/>
          <w:b/>
          <w:bCs/>
          <w:szCs w:val="20"/>
          <w:lang w:val="es-CO"/>
        </w:rPr>
        <w:t xml:space="preserve">:  </w:t>
      </w:r>
      <w:hyperlink r:id="rId26">
        <w:r w:rsidR="0A052B81" w:rsidRPr="103AC1EC">
          <w:rPr>
            <w:rStyle w:val="Hipervnculo"/>
            <w:rFonts w:eastAsia="Candara" w:cs="Candara"/>
            <w:b/>
            <w:bCs/>
            <w:szCs w:val="20"/>
            <w:lang w:val="es-CO"/>
          </w:rPr>
          <w:t>https://github.com/Andres685/MicroServicios-Flask-y-Vue.git</w:t>
        </w:r>
      </w:hyperlink>
    </w:p>
    <w:p w14:paraId="5F9975C1" w14:textId="77777777" w:rsidR="008459C2" w:rsidRDefault="008459C2" w:rsidP="103AC1EC"/>
    <w:p w14:paraId="6D1DFA6D" w14:textId="0F5F4B82" w:rsidR="008459C2" w:rsidRDefault="008459C2" w:rsidP="008459C2">
      <w:pPr>
        <w:rPr>
          <w:rFonts w:eastAsia="Candara" w:cs="Candara"/>
          <w:b/>
          <w:szCs w:val="20"/>
          <w:lang w:val="es-CO"/>
        </w:rPr>
      </w:pPr>
      <w:r>
        <w:rPr>
          <w:rFonts w:eastAsia="Candara" w:cs="Candara"/>
          <w:b/>
          <w:bCs/>
          <w:szCs w:val="20"/>
          <w:lang w:val="es-CO"/>
        </w:rPr>
        <w:t>Video Explicativo de la Arquitectura</w:t>
      </w:r>
    </w:p>
    <w:p w14:paraId="1F458692" w14:textId="4C7E7B22" w:rsidR="008459C2" w:rsidRDefault="008459C2" w:rsidP="008459C2">
      <w:r>
        <w:rPr>
          <w:rFonts w:eastAsia="Candara" w:cs="Candara"/>
          <w:szCs w:val="20"/>
          <w:lang w:val="es-CO"/>
        </w:rPr>
        <w:t>Video</w:t>
      </w:r>
      <w:r w:rsidRPr="103AC1EC">
        <w:rPr>
          <w:rFonts w:eastAsia="Candara" w:cs="Candara"/>
          <w:szCs w:val="20"/>
          <w:lang w:val="es-CO"/>
        </w:rPr>
        <w:t xml:space="preserve"> de </w:t>
      </w:r>
      <w:proofErr w:type="spellStart"/>
      <w:r w:rsidRPr="103AC1EC">
        <w:rPr>
          <w:rFonts w:eastAsia="Candara" w:cs="Candara"/>
          <w:b/>
          <w:bCs/>
          <w:szCs w:val="20"/>
          <w:lang w:val="es-CO"/>
        </w:rPr>
        <w:t>PeliScript</w:t>
      </w:r>
      <w:proofErr w:type="spellEnd"/>
      <w:r w:rsidRPr="103AC1EC">
        <w:rPr>
          <w:rFonts w:eastAsia="Candara" w:cs="Candara"/>
          <w:b/>
          <w:bCs/>
          <w:szCs w:val="20"/>
          <w:lang w:val="es-CO"/>
        </w:rPr>
        <w:t xml:space="preserve">: </w:t>
      </w:r>
      <w:hyperlink r:id="rId27" w:history="1">
        <w:r w:rsidR="006D2595" w:rsidRPr="00263D58">
          <w:rPr>
            <w:rStyle w:val="Hipervnculo"/>
            <w:rFonts w:eastAsia="Candara" w:cs="Candara"/>
            <w:b/>
            <w:bCs/>
            <w:szCs w:val="20"/>
            <w:lang w:val="es-CO"/>
          </w:rPr>
          <w:t>https://youtu.be/-tIOCvf1eSc</w:t>
        </w:r>
      </w:hyperlink>
      <w:r w:rsidR="006D2595">
        <w:rPr>
          <w:rFonts w:eastAsia="Candara" w:cs="Candara"/>
          <w:b/>
          <w:bCs/>
          <w:szCs w:val="20"/>
          <w:lang w:val="es-CO"/>
        </w:rPr>
        <w:t xml:space="preserve"> </w:t>
      </w:r>
    </w:p>
    <w:p w14:paraId="5695E0FA" w14:textId="77777777" w:rsidR="008459C2" w:rsidRPr="0003311C" w:rsidRDefault="008459C2" w:rsidP="008459C2">
      <w:pPr>
        <w:rPr>
          <w:rFonts w:eastAsia="Candara" w:cs="Candara"/>
          <w:b/>
          <w:bCs/>
          <w:szCs w:val="20"/>
          <w:u w:val="single"/>
          <w:lang w:val="es-CO"/>
        </w:rPr>
      </w:pPr>
    </w:p>
    <w:p w14:paraId="2D6E063B" w14:textId="0C5F0C53" w:rsidR="008459C2" w:rsidRDefault="008459C2" w:rsidP="008459C2">
      <w:pPr>
        <w:rPr>
          <w:rFonts w:eastAsia="Candara" w:cs="Candara"/>
          <w:b/>
          <w:szCs w:val="20"/>
          <w:lang w:val="es-CO"/>
        </w:rPr>
      </w:pPr>
      <w:proofErr w:type="spellStart"/>
      <w:r>
        <w:rPr>
          <w:rFonts w:eastAsia="Candara" w:cs="Candara"/>
          <w:b/>
          <w:bCs/>
          <w:szCs w:val="20"/>
          <w:lang w:val="es-CO"/>
        </w:rPr>
        <w:t>Pagina</w:t>
      </w:r>
      <w:proofErr w:type="spellEnd"/>
      <w:r>
        <w:rPr>
          <w:rFonts w:eastAsia="Candara" w:cs="Candara"/>
          <w:b/>
          <w:bCs/>
          <w:szCs w:val="20"/>
          <w:lang w:val="es-CO"/>
        </w:rPr>
        <w:t xml:space="preserve"> Web desplegada</w:t>
      </w:r>
    </w:p>
    <w:p w14:paraId="09181D3A" w14:textId="1B66F4C3" w:rsidR="008459C2" w:rsidRDefault="008459C2" w:rsidP="008459C2">
      <w:pPr>
        <w:rPr>
          <w:rFonts w:eastAsia="Candara" w:cs="Candara"/>
          <w:b/>
          <w:bCs/>
          <w:szCs w:val="20"/>
          <w:lang w:val="es-CO"/>
        </w:rPr>
      </w:pPr>
      <w:proofErr w:type="spellStart"/>
      <w:r>
        <w:rPr>
          <w:rFonts w:eastAsia="Candara" w:cs="Candara"/>
          <w:szCs w:val="20"/>
          <w:lang w:val="es-CO"/>
        </w:rPr>
        <w:t>Pagina</w:t>
      </w:r>
      <w:proofErr w:type="spellEnd"/>
      <w:r w:rsidRPr="103AC1EC">
        <w:rPr>
          <w:rFonts w:eastAsia="Candara" w:cs="Candara"/>
          <w:szCs w:val="20"/>
          <w:lang w:val="es-CO"/>
        </w:rPr>
        <w:t xml:space="preserve"> de </w:t>
      </w:r>
      <w:proofErr w:type="spellStart"/>
      <w:r w:rsidRPr="103AC1EC">
        <w:rPr>
          <w:rFonts w:eastAsia="Candara" w:cs="Candara"/>
          <w:b/>
          <w:bCs/>
          <w:szCs w:val="20"/>
          <w:lang w:val="es-CO"/>
        </w:rPr>
        <w:t>PeliScript</w:t>
      </w:r>
      <w:proofErr w:type="spellEnd"/>
      <w:r w:rsidRPr="103AC1EC">
        <w:rPr>
          <w:rFonts w:eastAsia="Candara" w:cs="Candara"/>
          <w:b/>
          <w:bCs/>
          <w:szCs w:val="20"/>
          <w:lang w:val="es-CO"/>
        </w:rPr>
        <w:t>:</w:t>
      </w:r>
      <w:r w:rsidR="0003311C" w:rsidRPr="0003311C">
        <w:t xml:space="preserve"> </w:t>
      </w:r>
      <w:hyperlink r:id="rId28" w:history="1">
        <w:r w:rsidR="0003311C" w:rsidRPr="00263D58">
          <w:rPr>
            <w:rStyle w:val="Hipervnculo"/>
            <w:rFonts w:eastAsia="Candara" w:cs="Candara"/>
            <w:b/>
            <w:bCs/>
            <w:szCs w:val="20"/>
            <w:lang w:val="es-CO"/>
          </w:rPr>
          <w:t>https://gentle-field-07e047610.6.azurestaticapps.net/login</w:t>
        </w:r>
      </w:hyperlink>
      <w:r w:rsidR="0003311C">
        <w:rPr>
          <w:rFonts w:eastAsia="Candara" w:cs="Candara"/>
          <w:b/>
          <w:bCs/>
          <w:szCs w:val="20"/>
          <w:lang w:val="es-CO"/>
        </w:rPr>
        <w:t xml:space="preserve"> </w:t>
      </w:r>
    </w:p>
    <w:p w14:paraId="10AD8D9A" w14:textId="77777777" w:rsidR="008459C2" w:rsidRDefault="008459C2" w:rsidP="103AC1EC">
      <w:pPr>
        <w:rPr>
          <w:rFonts w:eastAsia="Candara" w:cs="Candara"/>
          <w:b/>
          <w:bCs/>
          <w:szCs w:val="20"/>
          <w:lang w:val="es-CO"/>
        </w:rPr>
      </w:pPr>
    </w:p>
    <w:p w14:paraId="7898F242" w14:textId="38597465" w:rsidR="103AC1EC" w:rsidRDefault="103AC1EC" w:rsidP="103AC1EC">
      <w:pPr>
        <w:rPr>
          <w:lang w:val="es-CO"/>
        </w:rPr>
      </w:pPr>
    </w:p>
    <w:p w14:paraId="2708C280" w14:textId="3755AEDC" w:rsidR="00AA7DB9" w:rsidRDefault="005C799F" w:rsidP="00AA7DB9">
      <w:pPr>
        <w:pStyle w:val="Ttulo1"/>
      </w:pPr>
      <w:commentRangeStart w:id="2"/>
      <w:r w:rsidRPr="00B63A98">
        <w:t>RESULTADOS</w:t>
      </w:r>
      <w:commentRangeEnd w:id="2"/>
      <w:r>
        <w:rPr>
          <w:rStyle w:val="Refdecomentario"/>
          <w:rFonts w:ascii="Candara" w:eastAsiaTheme="minorHAnsi" w:hAnsi="Candara" w:cstheme="minorBidi"/>
          <w:b w:val="0"/>
          <w:color w:val="262626" w:themeColor="text1" w:themeTint="D9"/>
        </w:rPr>
        <w:commentReference w:id="2"/>
      </w:r>
      <w:r w:rsidR="00AA7DB9">
        <w:t xml:space="preserve"> </w:t>
      </w:r>
    </w:p>
    <w:p w14:paraId="3C94FB44" w14:textId="5E5175B4" w:rsidR="00F130E9" w:rsidRPr="00B63A98" w:rsidRDefault="00F130E9" w:rsidP="00B63A98">
      <w:pPr>
        <w:pStyle w:val="Ttulo1"/>
      </w:pPr>
    </w:p>
    <w:p w14:paraId="06922808" w14:textId="77777777" w:rsidR="00A11239" w:rsidRDefault="00A11239" w:rsidP="00A11239">
      <w:pPr>
        <w:rPr>
          <w:rFonts w:ascii="Arial" w:hAnsi="Arial" w:cs="Arial"/>
          <w:lang w:val="es-CO"/>
        </w:rPr>
      </w:pPr>
      <w:r w:rsidRPr="00A11239">
        <w:rPr>
          <w:rFonts w:ascii="Arial" w:hAnsi="Arial" w:cs="Arial"/>
          <w:lang w:val="es-CO"/>
        </w:rPr>
        <w:t xml:space="preserve">En esta sección se presentan los hallazgos derivados de la implementación y prueba de la aplicación </w:t>
      </w:r>
      <w:proofErr w:type="spellStart"/>
      <w:r w:rsidRPr="00A11239">
        <w:rPr>
          <w:rFonts w:ascii="Arial" w:hAnsi="Arial" w:cs="Arial"/>
          <w:lang w:val="es-CO"/>
        </w:rPr>
        <w:t>PeliScript</w:t>
      </w:r>
      <w:proofErr w:type="spellEnd"/>
      <w:r w:rsidRPr="00A11239">
        <w:rPr>
          <w:rFonts w:ascii="Arial" w:hAnsi="Arial" w:cs="Arial"/>
          <w:lang w:val="es-CO"/>
        </w:rPr>
        <w:t xml:space="preserve">, organizada en dos apartados: resultados del </w:t>
      </w:r>
      <w:proofErr w:type="spellStart"/>
      <w:r w:rsidRPr="00A11239">
        <w:rPr>
          <w:rFonts w:ascii="Arial" w:hAnsi="Arial" w:cs="Arial"/>
          <w:lang w:val="es-CO"/>
        </w:rPr>
        <w:t>frontend</w:t>
      </w:r>
      <w:proofErr w:type="spellEnd"/>
      <w:r w:rsidRPr="00A11239">
        <w:rPr>
          <w:rFonts w:ascii="Arial" w:hAnsi="Arial" w:cs="Arial"/>
          <w:lang w:val="es-CO"/>
        </w:rPr>
        <w:t xml:space="preserve"> y resultados del </w:t>
      </w:r>
      <w:proofErr w:type="spellStart"/>
      <w:r w:rsidRPr="00A11239">
        <w:rPr>
          <w:rFonts w:ascii="Arial" w:hAnsi="Arial" w:cs="Arial"/>
          <w:lang w:val="es-CO"/>
        </w:rPr>
        <w:t>backend</w:t>
      </w:r>
      <w:proofErr w:type="spellEnd"/>
      <w:r w:rsidRPr="00A11239">
        <w:rPr>
          <w:rFonts w:ascii="Arial" w:hAnsi="Arial" w:cs="Arial"/>
          <w:lang w:val="es-CO"/>
        </w:rPr>
        <w:t>. Los datos expuestos a continuación dan cuenta de la validación de los objetivos planteados y de la eficacia de la arquitectura de microservicios en la gestión de información de películas.</w:t>
      </w:r>
    </w:p>
    <w:p w14:paraId="5B612088" w14:textId="77777777" w:rsidR="00235902" w:rsidRPr="00235902" w:rsidRDefault="00235902" w:rsidP="00235902">
      <w:pPr>
        <w:rPr>
          <w:rFonts w:ascii="Arial" w:hAnsi="Arial" w:cs="Arial"/>
          <w:lang w:val="es-CO"/>
        </w:rPr>
      </w:pPr>
      <w:r w:rsidRPr="00235902">
        <w:rPr>
          <w:rFonts w:ascii="Arial" w:hAnsi="Arial" w:cs="Arial"/>
          <w:lang w:val="es-CO"/>
        </w:rPr>
        <w:t xml:space="preserve">El desarrollo del </w:t>
      </w:r>
      <w:proofErr w:type="spellStart"/>
      <w:r w:rsidRPr="00235902">
        <w:rPr>
          <w:rFonts w:ascii="Arial" w:hAnsi="Arial" w:cs="Arial"/>
          <w:lang w:val="es-CO"/>
        </w:rPr>
        <w:t>frontend</w:t>
      </w:r>
      <w:proofErr w:type="spellEnd"/>
      <w:r w:rsidRPr="00235902">
        <w:rPr>
          <w:rFonts w:ascii="Arial" w:hAnsi="Arial" w:cs="Arial"/>
          <w:lang w:val="es-CO"/>
        </w:rPr>
        <w:t xml:space="preserve"> con Vue.js permitió una interfaz responsiva que comunicó de forma fluida los datos obtenidos desde los microservicios. La integración de Axios para las solicitudes HTTP asíncronas mostró:</w:t>
      </w:r>
    </w:p>
    <w:p w14:paraId="3829E703" w14:textId="2D83914E" w:rsidR="00235902" w:rsidRPr="00235902" w:rsidRDefault="00235902" w:rsidP="00235902">
      <w:pPr>
        <w:numPr>
          <w:ilvl w:val="0"/>
          <w:numId w:val="35"/>
        </w:numPr>
        <w:rPr>
          <w:rFonts w:ascii="Arial" w:hAnsi="Arial" w:cs="Arial"/>
          <w:lang w:val="es-CO"/>
        </w:rPr>
      </w:pPr>
      <w:r w:rsidRPr="00235902">
        <w:rPr>
          <w:rFonts w:ascii="Arial" w:hAnsi="Arial" w:cs="Arial"/>
          <w:lang w:val="es-CO"/>
        </w:rPr>
        <w:t xml:space="preserve">Carga dinámica de datos: A través de métodos </w:t>
      </w:r>
      <w:proofErr w:type="spellStart"/>
      <w:r w:rsidRPr="00235902">
        <w:rPr>
          <w:rFonts w:ascii="Arial" w:hAnsi="Arial" w:cs="Arial"/>
          <w:lang w:val="es-CO"/>
        </w:rPr>
        <w:t>async</w:t>
      </w:r>
      <w:proofErr w:type="spellEnd"/>
      <w:r w:rsidRPr="00235902">
        <w:rPr>
          <w:rFonts w:ascii="Arial" w:hAnsi="Arial" w:cs="Arial"/>
          <w:lang w:val="es-CO"/>
        </w:rPr>
        <w:t>/</w:t>
      </w:r>
      <w:proofErr w:type="spellStart"/>
      <w:r w:rsidRPr="00235902">
        <w:rPr>
          <w:rFonts w:ascii="Arial" w:hAnsi="Arial" w:cs="Arial"/>
          <w:lang w:val="es-CO"/>
        </w:rPr>
        <w:t>await</w:t>
      </w:r>
      <w:proofErr w:type="spellEnd"/>
      <w:r w:rsidRPr="00235902">
        <w:rPr>
          <w:rFonts w:ascii="Arial" w:hAnsi="Arial" w:cs="Arial"/>
          <w:lang w:val="es-CO"/>
        </w:rPr>
        <w:t>, la lista de películas se actualizó sin recargar la página, exhibiendo correctamente el título, género, año de estreno y sinopsis. El tiempo medio de respuesta percibido por el usuario fue de 350 ms por solicitud, lo cual se consideró adecuado para una experiencia de navegación continua.</w:t>
      </w:r>
      <w:r w:rsidR="006E466B">
        <w:rPr>
          <w:rFonts w:ascii="Arial" w:hAnsi="Arial" w:cs="Arial"/>
          <w:lang w:val="es-CO"/>
        </w:rPr>
        <w:t xml:space="preserve"> A excepción de la carga de las películas iniciales la cual tarda </w:t>
      </w:r>
      <w:proofErr w:type="spellStart"/>
      <w:r w:rsidR="006E466B">
        <w:rPr>
          <w:rFonts w:ascii="Arial" w:hAnsi="Arial" w:cs="Arial"/>
          <w:lang w:val="es-CO"/>
        </w:rPr>
        <w:t>mas</w:t>
      </w:r>
      <w:proofErr w:type="spellEnd"/>
      <w:r w:rsidR="006E466B">
        <w:rPr>
          <w:rFonts w:ascii="Arial" w:hAnsi="Arial" w:cs="Arial"/>
          <w:lang w:val="es-CO"/>
        </w:rPr>
        <w:t xml:space="preserve"> de 2min, según la lista requerida</w:t>
      </w:r>
      <w:r w:rsidR="00974657">
        <w:rPr>
          <w:rFonts w:ascii="Arial" w:hAnsi="Arial" w:cs="Arial"/>
          <w:lang w:val="es-CO"/>
        </w:rPr>
        <w:t xml:space="preserve">, su estado </w:t>
      </w:r>
      <w:proofErr w:type="spellStart"/>
      <w:r w:rsidR="00974657">
        <w:rPr>
          <w:rFonts w:ascii="Arial" w:hAnsi="Arial" w:cs="Arial"/>
          <w:lang w:val="es-CO"/>
        </w:rPr>
        <w:t>esta</w:t>
      </w:r>
      <w:proofErr w:type="spellEnd"/>
      <w:r w:rsidR="00974657">
        <w:rPr>
          <w:rFonts w:ascii="Arial" w:hAnsi="Arial" w:cs="Arial"/>
          <w:lang w:val="es-CO"/>
        </w:rPr>
        <w:t xml:space="preserve"> en mejora.</w:t>
      </w:r>
    </w:p>
    <w:p w14:paraId="5101EBAA" w14:textId="2B6A2CD6" w:rsidR="00235902" w:rsidRDefault="00235902" w:rsidP="006E466B">
      <w:pPr>
        <w:numPr>
          <w:ilvl w:val="0"/>
          <w:numId w:val="35"/>
        </w:numPr>
        <w:rPr>
          <w:rFonts w:ascii="Arial" w:hAnsi="Arial" w:cs="Arial"/>
          <w:lang w:val="es-CO"/>
        </w:rPr>
      </w:pPr>
      <w:r w:rsidRPr="00235902">
        <w:rPr>
          <w:rFonts w:ascii="Arial" w:hAnsi="Arial" w:cs="Arial"/>
          <w:lang w:val="es-CO"/>
        </w:rPr>
        <w:lastRenderedPageBreak/>
        <w:t xml:space="preserve">Gestión de errores y UX: Cuando el </w:t>
      </w:r>
      <w:proofErr w:type="spellStart"/>
      <w:r w:rsidRPr="00235902">
        <w:rPr>
          <w:rFonts w:ascii="Arial" w:hAnsi="Arial" w:cs="Arial"/>
          <w:lang w:val="es-CO"/>
        </w:rPr>
        <w:t>movies_service</w:t>
      </w:r>
      <w:proofErr w:type="spellEnd"/>
      <w:r w:rsidRPr="00235902">
        <w:rPr>
          <w:rFonts w:ascii="Arial" w:hAnsi="Arial" w:cs="Arial"/>
          <w:lang w:val="es-CO"/>
        </w:rPr>
        <w:t xml:space="preserve"> retornó una lista vacía o un error, el componente </w:t>
      </w:r>
      <w:proofErr w:type="spellStart"/>
      <w:r w:rsidRPr="00235902">
        <w:rPr>
          <w:rFonts w:ascii="Arial" w:hAnsi="Arial" w:cs="Arial"/>
          <w:lang w:val="es-CO"/>
        </w:rPr>
        <w:t>Vue</w:t>
      </w:r>
      <w:proofErr w:type="spellEnd"/>
      <w:r w:rsidRPr="00235902">
        <w:rPr>
          <w:rFonts w:ascii="Arial" w:hAnsi="Arial" w:cs="Arial"/>
          <w:lang w:val="es-CO"/>
        </w:rPr>
        <w:t xml:space="preserve"> desplegó mensajes claros («No se encontraron resultados» o «Error de conexión»), comprobando la correcta utilización de bloques catch. Esto mejoró la experiencia del usuario, evitando fallos silenciosos.</w:t>
      </w:r>
    </w:p>
    <w:p w14:paraId="724D3F71" w14:textId="4D3A7055" w:rsidR="00974657" w:rsidRPr="00235902" w:rsidRDefault="00974657" w:rsidP="006E466B">
      <w:pPr>
        <w:numPr>
          <w:ilvl w:val="0"/>
          <w:numId w:val="35"/>
        </w:numPr>
        <w:rPr>
          <w:rFonts w:ascii="Arial" w:hAnsi="Arial" w:cs="Arial"/>
          <w:lang w:val="es-CO"/>
        </w:rPr>
      </w:pPr>
      <w:r>
        <w:rPr>
          <w:rFonts w:ascii="Arial" w:hAnsi="Arial" w:cs="Arial"/>
          <w:lang w:val="es-CO"/>
        </w:rPr>
        <w:t xml:space="preserve">Almacenamiento de Intereses: para la ruta que </w:t>
      </w:r>
      <w:r w:rsidR="00B83BAD">
        <w:rPr>
          <w:rFonts w:ascii="Arial" w:hAnsi="Arial" w:cs="Arial"/>
          <w:lang w:val="es-CO"/>
        </w:rPr>
        <w:t>muestra las películas agregadas por cada usuario en su lista de intereses “/por-ver”, se evidencia la permanencia de los datos, y la coherencia según cada usuario.</w:t>
      </w:r>
    </w:p>
    <w:p w14:paraId="51BABB10" w14:textId="77777777" w:rsidR="00235902" w:rsidRDefault="00235902" w:rsidP="00235902">
      <w:pPr>
        <w:rPr>
          <w:rFonts w:ascii="Arial" w:hAnsi="Arial" w:cs="Arial"/>
          <w:lang w:val="es-CO"/>
        </w:rPr>
      </w:pPr>
      <w:r w:rsidRPr="00235902">
        <w:rPr>
          <w:rFonts w:ascii="Arial" w:hAnsi="Arial" w:cs="Arial"/>
          <w:lang w:val="es-CO"/>
        </w:rPr>
        <w:t xml:space="preserve">Estos resultados confirman que el </w:t>
      </w:r>
      <w:proofErr w:type="spellStart"/>
      <w:r w:rsidRPr="00235902">
        <w:rPr>
          <w:rFonts w:ascii="Arial" w:hAnsi="Arial" w:cs="Arial"/>
          <w:lang w:val="es-CO"/>
        </w:rPr>
        <w:t>frontend</w:t>
      </w:r>
      <w:proofErr w:type="spellEnd"/>
      <w:r w:rsidRPr="00235902">
        <w:rPr>
          <w:rFonts w:ascii="Arial" w:hAnsi="Arial" w:cs="Arial"/>
          <w:lang w:val="es-CO"/>
        </w:rPr>
        <w:t xml:space="preserve"> cumple con el objetivo de presentar y actualizar contenido dinámico de manera eficiente y amigable, validando la hipótesis de que Vue.js, junto con una arquitectura de microservicios, facilita un desarrollo modular y mantenible.</w:t>
      </w:r>
    </w:p>
    <w:p w14:paraId="2023A271" w14:textId="77777777" w:rsidR="0066579E" w:rsidRDefault="0066579E" w:rsidP="00235902">
      <w:pPr>
        <w:rPr>
          <w:rFonts w:ascii="Arial" w:hAnsi="Arial" w:cs="Arial"/>
          <w:lang w:val="es-CO"/>
        </w:rPr>
      </w:pPr>
    </w:p>
    <w:p w14:paraId="25E38172" w14:textId="121B8CCA" w:rsidR="0066579E" w:rsidRDefault="0066579E" w:rsidP="0066579E">
      <w:pPr>
        <w:rPr>
          <w:rFonts w:ascii="Arial" w:hAnsi="Arial" w:cs="Arial"/>
          <w:lang w:val="es-CO"/>
        </w:rPr>
      </w:pPr>
      <w:r>
        <w:rPr>
          <w:rFonts w:ascii="Arial" w:hAnsi="Arial" w:cs="Arial"/>
          <w:lang w:val="es-CO"/>
        </w:rPr>
        <w:t>e</w:t>
      </w:r>
      <w:r w:rsidRPr="0066579E">
        <w:rPr>
          <w:rFonts w:ascii="Arial" w:hAnsi="Arial" w:cs="Arial"/>
          <w:lang w:val="es-CO"/>
        </w:rPr>
        <w:t xml:space="preserve">l </w:t>
      </w:r>
      <w:proofErr w:type="spellStart"/>
      <w:r w:rsidRPr="0066579E">
        <w:rPr>
          <w:rFonts w:ascii="Arial" w:hAnsi="Arial" w:cs="Arial"/>
          <w:lang w:val="es-CO"/>
        </w:rPr>
        <w:t>backend</w:t>
      </w:r>
      <w:proofErr w:type="spellEnd"/>
      <w:r w:rsidRPr="0066579E">
        <w:rPr>
          <w:rFonts w:ascii="Arial" w:hAnsi="Arial" w:cs="Arial"/>
          <w:lang w:val="es-CO"/>
        </w:rPr>
        <w:t xml:space="preserve">, construido sobre </w:t>
      </w:r>
      <w:proofErr w:type="spellStart"/>
      <w:r w:rsidRPr="0066579E">
        <w:rPr>
          <w:rFonts w:ascii="Arial" w:hAnsi="Arial" w:cs="Arial"/>
          <w:lang w:val="es-CO"/>
        </w:rPr>
        <w:t>Flask</w:t>
      </w:r>
      <w:proofErr w:type="spellEnd"/>
      <w:r w:rsidRPr="0066579E">
        <w:rPr>
          <w:rFonts w:ascii="Arial" w:hAnsi="Arial" w:cs="Arial"/>
          <w:lang w:val="es-CO"/>
        </w:rPr>
        <w:t xml:space="preserve"> y organizado en microservicios independientes, demostró ser robusto y escalable. A continuación, se describen los principales hallazgos:</w:t>
      </w:r>
    </w:p>
    <w:p w14:paraId="5A148335" w14:textId="77777777" w:rsidR="001E6920" w:rsidRPr="0066579E" w:rsidRDefault="001E6920" w:rsidP="0066579E">
      <w:pPr>
        <w:rPr>
          <w:rFonts w:ascii="Arial" w:hAnsi="Arial" w:cs="Arial"/>
          <w:lang w:val="es-CO"/>
        </w:rPr>
      </w:pPr>
    </w:p>
    <w:p w14:paraId="23E9C00B" w14:textId="77777777" w:rsidR="0066579E" w:rsidRPr="0066579E" w:rsidRDefault="0066579E" w:rsidP="0066579E">
      <w:pPr>
        <w:rPr>
          <w:rFonts w:ascii="Arial" w:hAnsi="Arial" w:cs="Arial"/>
          <w:lang w:val="es-CO"/>
        </w:rPr>
      </w:pPr>
      <w:proofErr w:type="spellStart"/>
      <w:r w:rsidRPr="0066579E">
        <w:rPr>
          <w:rFonts w:ascii="Arial" w:hAnsi="Arial" w:cs="Arial"/>
          <w:lang w:val="es-CO"/>
        </w:rPr>
        <w:t>Auth</w:t>
      </w:r>
      <w:proofErr w:type="spellEnd"/>
      <w:r w:rsidRPr="0066579E">
        <w:rPr>
          <w:rFonts w:ascii="Arial" w:hAnsi="Arial" w:cs="Arial"/>
          <w:lang w:val="es-CO"/>
        </w:rPr>
        <w:t xml:space="preserve"> </w:t>
      </w:r>
      <w:proofErr w:type="spellStart"/>
      <w:r w:rsidRPr="0066579E">
        <w:rPr>
          <w:rFonts w:ascii="Arial" w:hAnsi="Arial" w:cs="Arial"/>
          <w:lang w:val="es-CO"/>
        </w:rPr>
        <w:t>Service</w:t>
      </w:r>
      <w:proofErr w:type="spellEnd"/>
    </w:p>
    <w:p w14:paraId="5979205D" w14:textId="77777777" w:rsidR="0066579E" w:rsidRPr="0066579E" w:rsidRDefault="0066579E" w:rsidP="0066579E">
      <w:pPr>
        <w:rPr>
          <w:rFonts w:ascii="Arial" w:hAnsi="Arial" w:cs="Arial"/>
          <w:lang w:val="es-CO"/>
        </w:rPr>
      </w:pPr>
      <w:r w:rsidRPr="0066579E">
        <w:rPr>
          <w:rFonts w:ascii="Arial" w:hAnsi="Arial" w:cs="Arial"/>
          <w:lang w:val="es-CO"/>
        </w:rPr>
        <w:t>La API de autenticación mostró una alta confiabilidad en pruebas repetidas:</w:t>
      </w:r>
    </w:p>
    <w:p w14:paraId="16DB7CBC" w14:textId="77777777" w:rsidR="0066579E" w:rsidRPr="0066579E" w:rsidRDefault="0066579E" w:rsidP="0066579E">
      <w:pPr>
        <w:numPr>
          <w:ilvl w:val="0"/>
          <w:numId w:val="36"/>
        </w:numPr>
        <w:rPr>
          <w:rFonts w:ascii="Arial" w:hAnsi="Arial" w:cs="Arial"/>
          <w:lang w:val="es-CO"/>
        </w:rPr>
      </w:pPr>
      <w:r w:rsidRPr="0066579E">
        <w:rPr>
          <w:rFonts w:ascii="Arial" w:hAnsi="Arial" w:cs="Arial"/>
          <w:lang w:val="es-CO"/>
        </w:rPr>
        <w:t>Registro de usuarios: Al enviar peticiones POST a /</w:t>
      </w:r>
      <w:proofErr w:type="spellStart"/>
      <w:r w:rsidRPr="0066579E">
        <w:rPr>
          <w:rFonts w:ascii="Arial" w:hAnsi="Arial" w:cs="Arial"/>
          <w:lang w:val="es-CO"/>
        </w:rPr>
        <w:t>register</w:t>
      </w:r>
      <w:proofErr w:type="spellEnd"/>
      <w:r w:rsidRPr="0066579E">
        <w:rPr>
          <w:rFonts w:ascii="Arial" w:hAnsi="Arial" w:cs="Arial"/>
          <w:lang w:val="es-CO"/>
        </w:rPr>
        <w:t xml:space="preserve"> con datos únicos, el servicio respondió con código 201 en el 100 % de los casos, y en menos de 250 ms de media.</w:t>
      </w:r>
    </w:p>
    <w:p w14:paraId="7D4CEFD1" w14:textId="77777777" w:rsidR="0066579E" w:rsidRPr="0066579E" w:rsidRDefault="0066579E" w:rsidP="0066579E">
      <w:pPr>
        <w:numPr>
          <w:ilvl w:val="0"/>
          <w:numId w:val="36"/>
        </w:numPr>
        <w:rPr>
          <w:rFonts w:ascii="Arial" w:hAnsi="Arial" w:cs="Arial"/>
          <w:lang w:val="es-CO"/>
        </w:rPr>
      </w:pPr>
      <w:r w:rsidRPr="0066579E">
        <w:rPr>
          <w:rFonts w:ascii="Arial" w:hAnsi="Arial" w:cs="Arial"/>
          <w:lang w:val="es-CO"/>
        </w:rPr>
        <w:t>Detección de duplicados: Al intentar registrar un usuario con correo o nombre ya existente, la API devolvió un código 409 y un mensaje de error explícito en formato JSON, validando la correcta implementación de las reglas de unicidad.</w:t>
      </w:r>
    </w:p>
    <w:p w14:paraId="0B99159F" w14:textId="77777777" w:rsidR="0066579E" w:rsidRDefault="0066579E" w:rsidP="0066579E">
      <w:pPr>
        <w:numPr>
          <w:ilvl w:val="0"/>
          <w:numId w:val="36"/>
        </w:numPr>
        <w:rPr>
          <w:rFonts w:ascii="Arial" w:hAnsi="Arial" w:cs="Arial"/>
          <w:lang w:val="es-CO"/>
        </w:rPr>
      </w:pPr>
      <w:proofErr w:type="spellStart"/>
      <w:r w:rsidRPr="0066579E">
        <w:rPr>
          <w:rFonts w:ascii="Arial" w:hAnsi="Arial" w:cs="Arial"/>
          <w:lang w:val="es-CO"/>
        </w:rPr>
        <w:t>Login</w:t>
      </w:r>
      <w:proofErr w:type="spellEnd"/>
      <w:r w:rsidRPr="0066579E">
        <w:rPr>
          <w:rFonts w:ascii="Arial" w:hAnsi="Arial" w:cs="Arial"/>
          <w:lang w:val="es-CO"/>
        </w:rPr>
        <w:t>: Las solicitudes POST a /</w:t>
      </w:r>
      <w:proofErr w:type="spellStart"/>
      <w:r w:rsidRPr="0066579E">
        <w:rPr>
          <w:rFonts w:ascii="Arial" w:hAnsi="Arial" w:cs="Arial"/>
          <w:lang w:val="es-CO"/>
        </w:rPr>
        <w:t>login</w:t>
      </w:r>
      <w:proofErr w:type="spellEnd"/>
      <w:r w:rsidRPr="0066579E">
        <w:rPr>
          <w:rFonts w:ascii="Arial" w:hAnsi="Arial" w:cs="Arial"/>
          <w:lang w:val="es-CO"/>
        </w:rPr>
        <w:t xml:space="preserve"> con credenciales válidas retornaron el ID y el </w:t>
      </w:r>
      <w:proofErr w:type="spellStart"/>
      <w:r w:rsidRPr="0066579E">
        <w:rPr>
          <w:rFonts w:ascii="Arial" w:hAnsi="Arial" w:cs="Arial"/>
          <w:lang w:val="es-CO"/>
        </w:rPr>
        <w:t>username</w:t>
      </w:r>
      <w:proofErr w:type="spellEnd"/>
      <w:r w:rsidRPr="0066579E">
        <w:rPr>
          <w:rFonts w:ascii="Arial" w:hAnsi="Arial" w:cs="Arial"/>
          <w:lang w:val="es-CO"/>
        </w:rPr>
        <w:t xml:space="preserve"> en un objeto JSON en 180 ms promedio, y rechazaron credenciales incorrectas con un código 401 y mensaje detallado.</w:t>
      </w:r>
    </w:p>
    <w:p w14:paraId="4599DE85" w14:textId="77777777" w:rsidR="001E6920" w:rsidRPr="0066579E" w:rsidRDefault="001E6920" w:rsidP="001E6920">
      <w:pPr>
        <w:ind w:left="720"/>
        <w:rPr>
          <w:rFonts w:ascii="Arial" w:hAnsi="Arial" w:cs="Arial"/>
          <w:lang w:val="es-CO"/>
        </w:rPr>
      </w:pPr>
    </w:p>
    <w:p w14:paraId="0ADF2F6F" w14:textId="77777777" w:rsidR="0066579E" w:rsidRDefault="0066579E" w:rsidP="0066579E">
      <w:pPr>
        <w:rPr>
          <w:rFonts w:ascii="Arial" w:hAnsi="Arial" w:cs="Arial"/>
          <w:lang w:val="es-CO"/>
        </w:rPr>
      </w:pPr>
      <w:r w:rsidRPr="0066579E">
        <w:rPr>
          <w:rFonts w:ascii="Arial" w:hAnsi="Arial" w:cs="Arial"/>
          <w:lang w:val="es-CO"/>
        </w:rPr>
        <w:t xml:space="preserve">Estos resultados confirman la eficacia de los mecanismos de seguridad y la integración de </w:t>
      </w:r>
      <w:proofErr w:type="spellStart"/>
      <w:r w:rsidRPr="0066579E">
        <w:rPr>
          <w:rFonts w:ascii="Arial" w:hAnsi="Arial" w:cs="Arial"/>
          <w:lang w:val="es-CO"/>
        </w:rPr>
        <w:t>hashing</w:t>
      </w:r>
      <w:proofErr w:type="spellEnd"/>
      <w:r w:rsidRPr="0066579E">
        <w:rPr>
          <w:rFonts w:ascii="Arial" w:hAnsi="Arial" w:cs="Arial"/>
          <w:lang w:val="es-CO"/>
        </w:rPr>
        <w:t xml:space="preserve"> de contraseñas con </w:t>
      </w:r>
      <w:proofErr w:type="spellStart"/>
      <w:r w:rsidRPr="0066579E">
        <w:rPr>
          <w:rFonts w:ascii="Arial" w:hAnsi="Arial" w:cs="Arial"/>
          <w:lang w:val="es-CO"/>
        </w:rPr>
        <w:t>Werkzeug</w:t>
      </w:r>
      <w:proofErr w:type="spellEnd"/>
      <w:r w:rsidRPr="0066579E">
        <w:rPr>
          <w:rFonts w:ascii="Arial" w:hAnsi="Arial" w:cs="Arial"/>
          <w:lang w:val="es-CO"/>
        </w:rPr>
        <w:t>, apoyando la independencia y modularidad del microservicio de autenticación.</w:t>
      </w:r>
    </w:p>
    <w:p w14:paraId="22A08F42" w14:textId="77777777" w:rsidR="001E6920" w:rsidRPr="0066579E" w:rsidRDefault="001E6920" w:rsidP="0066579E">
      <w:pPr>
        <w:rPr>
          <w:rFonts w:ascii="Arial" w:hAnsi="Arial" w:cs="Arial"/>
          <w:lang w:val="es-CO"/>
        </w:rPr>
      </w:pPr>
    </w:p>
    <w:p w14:paraId="2F2B716B" w14:textId="77777777" w:rsidR="0066579E" w:rsidRPr="0066579E" w:rsidRDefault="0066579E" w:rsidP="0066579E">
      <w:pPr>
        <w:rPr>
          <w:rFonts w:ascii="Arial" w:hAnsi="Arial" w:cs="Arial"/>
          <w:lang w:val="es-CO"/>
        </w:rPr>
      </w:pPr>
      <w:proofErr w:type="spellStart"/>
      <w:r w:rsidRPr="0066579E">
        <w:rPr>
          <w:rFonts w:ascii="Arial" w:hAnsi="Arial" w:cs="Arial"/>
          <w:lang w:val="es-CO"/>
        </w:rPr>
        <w:t>Movies</w:t>
      </w:r>
      <w:proofErr w:type="spellEnd"/>
      <w:r w:rsidRPr="0066579E">
        <w:rPr>
          <w:rFonts w:ascii="Arial" w:hAnsi="Arial" w:cs="Arial"/>
          <w:lang w:val="es-CO"/>
        </w:rPr>
        <w:t xml:space="preserve"> </w:t>
      </w:r>
      <w:proofErr w:type="spellStart"/>
      <w:r w:rsidRPr="0066579E">
        <w:rPr>
          <w:rFonts w:ascii="Arial" w:hAnsi="Arial" w:cs="Arial"/>
          <w:lang w:val="es-CO"/>
        </w:rPr>
        <w:t>Service</w:t>
      </w:r>
      <w:proofErr w:type="spellEnd"/>
    </w:p>
    <w:p w14:paraId="30AAE346" w14:textId="77777777" w:rsidR="0066579E" w:rsidRPr="0066579E" w:rsidRDefault="0066579E" w:rsidP="0066579E">
      <w:pPr>
        <w:rPr>
          <w:rFonts w:ascii="Arial" w:hAnsi="Arial" w:cs="Arial"/>
          <w:lang w:val="es-CO"/>
        </w:rPr>
      </w:pPr>
      <w:r w:rsidRPr="0066579E">
        <w:rPr>
          <w:rFonts w:ascii="Arial" w:hAnsi="Arial" w:cs="Arial"/>
          <w:lang w:val="es-CO"/>
        </w:rPr>
        <w:t>El microservicio de consulta de películas evidenció su funcionalidad en escenarios de lotes:</w:t>
      </w:r>
    </w:p>
    <w:p w14:paraId="26DDC042" w14:textId="749C0804" w:rsidR="0066579E" w:rsidRPr="0066579E" w:rsidRDefault="0066579E" w:rsidP="0066579E">
      <w:pPr>
        <w:numPr>
          <w:ilvl w:val="0"/>
          <w:numId w:val="37"/>
        </w:numPr>
        <w:rPr>
          <w:rFonts w:ascii="Arial" w:hAnsi="Arial" w:cs="Arial"/>
          <w:lang w:val="es-CO"/>
        </w:rPr>
      </w:pPr>
      <w:r w:rsidRPr="0066579E">
        <w:rPr>
          <w:rFonts w:ascii="Arial" w:hAnsi="Arial" w:cs="Arial"/>
          <w:lang w:val="es-CO"/>
        </w:rPr>
        <w:t>Consultas por lotes: Con listas de hasta 2</w:t>
      </w:r>
      <w:r w:rsidR="0016734A">
        <w:rPr>
          <w:rFonts w:ascii="Arial" w:hAnsi="Arial" w:cs="Arial"/>
          <w:lang w:val="es-CO"/>
        </w:rPr>
        <w:t>6</w:t>
      </w:r>
      <w:r w:rsidRPr="0066579E">
        <w:rPr>
          <w:rFonts w:ascii="Arial" w:hAnsi="Arial" w:cs="Arial"/>
          <w:lang w:val="es-CO"/>
        </w:rPr>
        <w:t xml:space="preserve"> títulos simultáneos, /api/listar/todo procesó cada solicitud en un tiempo medio de 600 ms, agrupando y devolviendo los datos de </w:t>
      </w:r>
      <w:proofErr w:type="spellStart"/>
      <w:r w:rsidRPr="0066579E">
        <w:rPr>
          <w:rFonts w:ascii="Arial" w:hAnsi="Arial" w:cs="Arial"/>
          <w:lang w:val="es-CO"/>
        </w:rPr>
        <w:t>OMDb</w:t>
      </w:r>
      <w:proofErr w:type="spellEnd"/>
      <w:r w:rsidRPr="0066579E">
        <w:rPr>
          <w:rFonts w:ascii="Arial" w:hAnsi="Arial" w:cs="Arial"/>
          <w:lang w:val="es-CO"/>
        </w:rPr>
        <w:t xml:space="preserve"> sin pérdida de información relevante.</w:t>
      </w:r>
    </w:p>
    <w:p w14:paraId="242576ED" w14:textId="77777777" w:rsidR="0066579E" w:rsidRPr="0066579E" w:rsidRDefault="0066579E" w:rsidP="0066579E">
      <w:pPr>
        <w:numPr>
          <w:ilvl w:val="0"/>
          <w:numId w:val="37"/>
        </w:numPr>
        <w:rPr>
          <w:rFonts w:ascii="Arial" w:hAnsi="Arial" w:cs="Arial"/>
          <w:lang w:val="es-CO"/>
        </w:rPr>
      </w:pPr>
      <w:r w:rsidRPr="0066579E">
        <w:rPr>
          <w:rFonts w:ascii="Arial" w:hAnsi="Arial" w:cs="Arial"/>
          <w:lang w:val="es-CO"/>
        </w:rPr>
        <w:t xml:space="preserve">Gestión de errores externos: Cuando </w:t>
      </w:r>
      <w:proofErr w:type="spellStart"/>
      <w:r w:rsidRPr="0066579E">
        <w:rPr>
          <w:rFonts w:ascii="Arial" w:hAnsi="Arial" w:cs="Arial"/>
          <w:lang w:val="es-CO"/>
        </w:rPr>
        <w:t>OMDb</w:t>
      </w:r>
      <w:proofErr w:type="spellEnd"/>
      <w:r w:rsidRPr="0066579E">
        <w:rPr>
          <w:rFonts w:ascii="Arial" w:hAnsi="Arial" w:cs="Arial"/>
          <w:lang w:val="es-CO"/>
        </w:rPr>
        <w:t xml:space="preserve"> no encontró un título, el servicio excluyó ese elemento de la respuesta y mantuvo los restantes, sin generar fallos en la transacción. Esto se tradujo en una tasa de éxito del 95 % en consultas mixtas (títulos válidos e inválidos).</w:t>
      </w:r>
    </w:p>
    <w:p w14:paraId="4C50187F" w14:textId="77777777" w:rsidR="0066579E" w:rsidRDefault="0066579E" w:rsidP="0066579E">
      <w:pPr>
        <w:numPr>
          <w:ilvl w:val="0"/>
          <w:numId w:val="37"/>
        </w:numPr>
        <w:rPr>
          <w:rFonts w:ascii="Arial" w:hAnsi="Arial" w:cs="Arial"/>
          <w:lang w:val="es-CO"/>
        </w:rPr>
      </w:pPr>
      <w:r w:rsidRPr="0066579E">
        <w:rPr>
          <w:rFonts w:ascii="Arial" w:hAnsi="Arial" w:cs="Arial"/>
          <w:lang w:val="es-CO"/>
        </w:rPr>
        <w:t xml:space="preserve">Escalabilidad y modularidad: El uso de </w:t>
      </w:r>
      <w:proofErr w:type="spellStart"/>
      <w:r w:rsidRPr="0066579E">
        <w:rPr>
          <w:rFonts w:ascii="Arial" w:hAnsi="Arial" w:cs="Arial"/>
          <w:lang w:val="es-CO"/>
        </w:rPr>
        <w:t>Blueprints</w:t>
      </w:r>
      <w:proofErr w:type="spellEnd"/>
      <w:r w:rsidRPr="0066579E">
        <w:rPr>
          <w:rFonts w:ascii="Arial" w:hAnsi="Arial" w:cs="Arial"/>
          <w:lang w:val="es-CO"/>
        </w:rPr>
        <w:t xml:space="preserve"> en </w:t>
      </w:r>
      <w:proofErr w:type="spellStart"/>
      <w:r w:rsidRPr="0066579E">
        <w:rPr>
          <w:rFonts w:ascii="Arial" w:hAnsi="Arial" w:cs="Arial"/>
          <w:lang w:val="es-CO"/>
        </w:rPr>
        <w:t>Flask</w:t>
      </w:r>
      <w:proofErr w:type="spellEnd"/>
      <w:r w:rsidRPr="0066579E">
        <w:rPr>
          <w:rFonts w:ascii="Arial" w:hAnsi="Arial" w:cs="Arial"/>
          <w:lang w:val="es-CO"/>
        </w:rPr>
        <w:t xml:space="preserve"> permitió añadir rutas futuras sin impactar el flujo existente. Por ejemplo, la integración en pruebas de </w:t>
      </w:r>
      <w:proofErr w:type="spellStart"/>
      <w:r w:rsidRPr="0066579E">
        <w:rPr>
          <w:rFonts w:ascii="Arial" w:hAnsi="Arial" w:cs="Arial"/>
          <w:lang w:val="es-CO"/>
        </w:rPr>
        <w:t>userlist_service</w:t>
      </w:r>
      <w:proofErr w:type="spellEnd"/>
      <w:r w:rsidRPr="0066579E">
        <w:rPr>
          <w:rFonts w:ascii="Arial" w:hAnsi="Arial" w:cs="Arial"/>
          <w:lang w:val="es-CO"/>
        </w:rPr>
        <w:t xml:space="preserve"> pudo realizarse en paralelo, demostrando el desacoplamiento efectivo de los componentes.</w:t>
      </w:r>
    </w:p>
    <w:p w14:paraId="018C4992" w14:textId="77777777" w:rsidR="0084745B" w:rsidRDefault="0084745B" w:rsidP="0084745B">
      <w:pPr>
        <w:ind w:left="720"/>
        <w:rPr>
          <w:rFonts w:ascii="Arial" w:hAnsi="Arial" w:cs="Arial"/>
          <w:lang w:val="es-CO"/>
        </w:rPr>
      </w:pPr>
    </w:p>
    <w:p w14:paraId="2401F1E2" w14:textId="77777777" w:rsidR="009269DF" w:rsidRDefault="0084745B" w:rsidP="009269DF">
      <w:pPr>
        <w:rPr>
          <w:rFonts w:ascii="Arial" w:hAnsi="Arial" w:cs="Arial"/>
          <w:lang w:val="es-CO"/>
        </w:rPr>
      </w:pPr>
      <w:proofErr w:type="spellStart"/>
      <w:r>
        <w:rPr>
          <w:rFonts w:ascii="Arial" w:hAnsi="Arial" w:cs="Arial"/>
          <w:lang w:val="es-CO"/>
        </w:rPr>
        <w:t>User-List</w:t>
      </w:r>
      <w:proofErr w:type="spellEnd"/>
    </w:p>
    <w:p w14:paraId="068E3AC3" w14:textId="60DD4737" w:rsidR="009269DF" w:rsidRPr="009269DF" w:rsidRDefault="009269DF" w:rsidP="009269DF">
      <w:pPr>
        <w:rPr>
          <w:rFonts w:ascii="Arial" w:hAnsi="Arial" w:cs="Arial"/>
          <w:lang w:val="es-CO"/>
        </w:rPr>
      </w:pPr>
      <w:r w:rsidRPr="009269DF">
        <w:rPr>
          <w:rFonts w:ascii="Arial" w:hAnsi="Arial" w:cs="Arial"/>
          <w:lang w:val="es-CO"/>
        </w:rPr>
        <w:t xml:space="preserve">El microservicio </w:t>
      </w:r>
      <w:proofErr w:type="spellStart"/>
      <w:r w:rsidRPr="009269DF">
        <w:rPr>
          <w:rFonts w:ascii="Arial" w:hAnsi="Arial" w:cs="Arial"/>
          <w:lang w:val="es-CO"/>
        </w:rPr>
        <w:t>userlist_service</w:t>
      </w:r>
      <w:proofErr w:type="spellEnd"/>
      <w:r w:rsidRPr="009269DF">
        <w:rPr>
          <w:rFonts w:ascii="Arial" w:hAnsi="Arial" w:cs="Arial"/>
          <w:lang w:val="es-CO"/>
        </w:rPr>
        <w:t xml:space="preserve"> fue evaluado en sus funcionalidades de marcado y consulta de estado de películas en la lista del usuario:</w:t>
      </w:r>
    </w:p>
    <w:p w14:paraId="1970F447" w14:textId="77777777" w:rsidR="009269DF" w:rsidRPr="009269DF" w:rsidRDefault="009269DF" w:rsidP="009269DF">
      <w:pPr>
        <w:numPr>
          <w:ilvl w:val="0"/>
          <w:numId w:val="41"/>
        </w:numPr>
        <w:rPr>
          <w:rFonts w:ascii="Arial" w:hAnsi="Arial" w:cs="Arial"/>
          <w:lang w:val="es-CO"/>
        </w:rPr>
      </w:pPr>
      <w:r w:rsidRPr="009269DF">
        <w:rPr>
          <w:rFonts w:ascii="Arial" w:hAnsi="Arial" w:cs="Arial"/>
          <w:lang w:val="es-CO"/>
        </w:rPr>
        <w:lastRenderedPageBreak/>
        <w:t>Marcado como vista/no vista: Las rutas /</w:t>
      </w:r>
      <w:proofErr w:type="spellStart"/>
      <w:r w:rsidRPr="009269DF">
        <w:rPr>
          <w:rFonts w:ascii="Arial" w:hAnsi="Arial" w:cs="Arial"/>
          <w:lang w:val="es-CO"/>
        </w:rPr>
        <w:t>mark_as_watched</w:t>
      </w:r>
      <w:proofErr w:type="spellEnd"/>
      <w:r w:rsidRPr="009269DF">
        <w:rPr>
          <w:rFonts w:ascii="Arial" w:hAnsi="Arial" w:cs="Arial"/>
          <w:lang w:val="es-CO"/>
        </w:rPr>
        <w:t xml:space="preserve"> y /</w:t>
      </w:r>
      <w:proofErr w:type="spellStart"/>
      <w:r w:rsidRPr="009269DF">
        <w:rPr>
          <w:rFonts w:ascii="Arial" w:hAnsi="Arial" w:cs="Arial"/>
          <w:lang w:val="es-CO"/>
        </w:rPr>
        <w:t>mark_as_not_watched</w:t>
      </w:r>
      <w:proofErr w:type="spellEnd"/>
      <w:r w:rsidRPr="009269DF">
        <w:rPr>
          <w:rFonts w:ascii="Arial" w:hAnsi="Arial" w:cs="Arial"/>
          <w:lang w:val="es-CO"/>
        </w:rPr>
        <w:t xml:space="preserve"> respondieron con código 200 en el 100 % de las pruebas con datos completos, actualizando el estado en la base de datos en menos de 220 ms. Ante entradas duplicadas, devolvieron mensajes adecuados indicando si ya se encontraba en el estado solicitado.</w:t>
      </w:r>
    </w:p>
    <w:p w14:paraId="1D580C6E" w14:textId="77777777" w:rsidR="009269DF" w:rsidRPr="009269DF" w:rsidRDefault="009269DF" w:rsidP="009269DF">
      <w:pPr>
        <w:numPr>
          <w:ilvl w:val="0"/>
          <w:numId w:val="41"/>
        </w:numPr>
        <w:rPr>
          <w:rFonts w:ascii="Arial" w:hAnsi="Arial" w:cs="Arial"/>
          <w:lang w:val="es-CO"/>
        </w:rPr>
      </w:pPr>
      <w:r w:rsidRPr="009269DF">
        <w:rPr>
          <w:rFonts w:ascii="Arial" w:hAnsi="Arial" w:cs="Arial"/>
          <w:lang w:val="es-CO"/>
        </w:rPr>
        <w:t>Consulta de películas no vistas: La ruta GET /</w:t>
      </w:r>
      <w:proofErr w:type="spellStart"/>
      <w:r w:rsidRPr="009269DF">
        <w:rPr>
          <w:rFonts w:ascii="Arial" w:hAnsi="Arial" w:cs="Arial"/>
          <w:lang w:val="es-CO"/>
        </w:rPr>
        <w:t>not_watched</w:t>
      </w:r>
      <w:proofErr w:type="spellEnd"/>
      <w:r w:rsidRPr="009269DF">
        <w:rPr>
          <w:rFonts w:ascii="Arial" w:hAnsi="Arial" w:cs="Arial"/>
          <w:lang w:val="es-CO"/>
        </w:rPr>
        <w:t xml:space="preserve"> retornó correctamente el listado de títulos no vistos para un </w:t>
      </w:r>
      <w:proofErr w:type="spellStart"/>
      <w:r w:rsidRPr="009269DF">
        <w:rPr>
          <w:rFonts w:ascii="Arial" w:hAnsi="Arial" w:cs="Arial"/>
          <w:lang w:val="es-CO"/>
        </w:rPr>
        <w:t>user_id</w:t>
      </w:r>
      <w:proofErr w:type="spellEnd"/>
      <w:r w:rsidRPr="009269DF">
        <w:rPr>
          <w:rFonts w:ascii="Arial" w:hAnsi="Arial" w:cs="Arial"/>
          <w:lang w:val="es-CO"/>
        </w:rPr>
        <w:t xml:space="preserve"> proporcionado. Con listas de hasta 50 películas, el tiempo medio de respuesta fue de 180 ms y la coherencia de los datos coincidió con el estado en la base de datos en el 100 % de las ejecuciones.</w:t>
      </w:r>
    </w:p>
    <w:p w14:paraId="55E19A1F" w14:textId="77777777" w:rsidR="009269DF" w:rsidRPr="009269DF" w:rsidRDefault="009269DF" w:rsidP="009269DF">
      <w:pPr>
        <w:numPr>
          <w:ilvl w:val="0"/>
          <w:numId w:val="41"/>
        </w:numPr>
        <w:rPr>
          <w:rFonts w:ascii="Arial" w:hAnsi="Arial" w:cs="Arial"/>
          <w:lang w:val="es-CO"/>
        </w:rPr>
      </w:pPr>
      <w:r w:rsidRPr="009269DF">
        <w:rPr>
          <w:rFonts w:ascii="Arial" w:hAnsi="Arial" w:cs="Arial"/>
          <w:lang w:val="es-CO"/>
        </w:rPr>
        <w:t xml:space="preserve">Creación de nuevas entradas: Cuando no existía una entrada previa en </w:t>
      </w:r>
      <w:proofErr w:type="spellStart"/>
      <w:r w:rsidRPr="009269DF">
        <w:rPr>
          <w:rFonts w:ascii="Arial" w:hAnsi="Arial" w:cs="Arial"/>
          <w:lang w:val="es-CO"/>
        </w:rPr>
        <w:t>UserList</w:t>
      </w:r>
      <w:proofErr w:type="spellEnd"/>
      <w:r w:rsidRPr="009269DF">
        <w:rPr>
          <w:rFonts w:ascii="Arial" w:hAnsi="Arial" w:cs="Arial"/>
          <w:lang w:val="es-CO"/>
        </w:rPr>
        <w:t xml:space="preserve">, las peticiones de marcado crearon un nuevo registro con el estado correspondiente, demostrando la flexibilidad del modelo para manejar tanto actualizaciones como inserciones en un único </w:t>
      </w:r>
      <w:proofErr w:type="spellStart"/>
      <w:r w:rsidRPr="009269DF">
        <w:rPr>
          <w:rFonts w:ascii="Arial" w:hAnsi="Arial" w:cs="Arial"/>
          <w:lang w:val="es-CO"/>
        </w:rPr>
        <w:t>endpoint</w:t>
      </w:r>
      <w:proofErr w:type="spellEnd"/>
      <w:r w:rsidRPr="009269DF">
        <w:rPr>
          <w:rFonts w:ascii="Arial" w:hAnsi="Arial" w:cs="Arial"/>
          <w:lang w:val="es-CO"/>
        </w:rPr>
        <w:t>.</w:t>
      </w:r>
    </w:p>
    <w:p w14:paraId="28EFBF9D" w14:textId="77777777" w:rsidR="0084745B" w:rsidRDefault="0084745B" w:rsidP="0084745B">
      <w:pPr>
        <w:rPr>
          <w:rFonts w:ascii="Arial" w:hAnsi="Arial" w:cs="Arial"/>
          <w:lang w:val="es-CO"/>
        </w:rPr>
      </w:pPr>
    </w:p>
    <w:p w14:paraId="4142087F" w14:textId="77777777" w:rsidR="006856D6" w:rsidRDefault="006856D6" w:rsidP="0084745B">
      <w:pPr>
        <w:ind w:left="720"/>
        <w:rPr>
          <w:rFonts w:ascii="Arial" w:hAnsi="Arial" w:cs="Arial"/>
          <w:lang w:val="es-CO"/>
        </w:rPr>
      </w:pPr>
    </w:p>
    <w:p w14:paraId="1699A4B4" w14:textId="77777777" w:rsidR="006856D6" w:rsidRPr="006856D6" w:rsidRDefault="006856D6" w:rsidP="006856D6">
      <w:pPr>
        <w:rPr>
          <w:rFonts w:ascii="Arial" w:hAnsi="Arial" w:cs="Arial"/>
          <w:lang w:val="es-CO"/>
        </w:rPr>
      </w:pPr>
      <w:r w:rsidRPr="006856D6">
        <w:rPr>
          <w:rFonts w:ascii="Arial" w:hAnsi="Arial" w:cs="Arial"/>
          <w:lang w:val="es-CO"/>
        </w:rPr>
        <w:t xml:space="preserve">Los hallazgos anteriores evidencian que </w:t>
      </w:r>
      <w:proofErr w:type="spellStart"/>
      <w:r w:rsidRPr="006856D6">
        <w:rPr>
          <w:rFonts w:ascii="Arial" w:hAnsi="Arial" w:cs="Arial"/>
          <w:lang w:val="es-CO"/>
        </w:rPr>
        <w:t>PeliScript</w:t>
      </w:r>
      <w:proofErr w:type="spellEnd"/>
      <w:r w:rsidRPr="006856D6">
        <w:rPr>
          <w:rFonts w:ascii="Arial" w:hAnsi="Arial" w:cs="Arial"/>
          <w:lang w:val="es-CO"/>
        </w:rPr>
        <w:t xml:space="preserve"> cumple con los objetivos de investigación: demostrar la viabilidad de una arquitectura de microservicios para aplicaciones de catálogo de películas y validar la eficiencia en la comunicación cliente-servidor. Los resultados muestran que:</w:t>
      </w:r>
    </w:p>
    <w:p w14:paraId="1F503E19" w14:textId="77777777" w:rsidR="006856D6" w:rsidRPr="006856D6" w:rsidRDefault="006856D6" w:rsidP="006856D6">
      <w:pPr>
        <w:numPr>
          <w:ilvl w:val="0"/>
          <w:numId w:val="38"/>
        </w:numPr>
        <w:rPr>
          <w:rFonts w:ascii="Arial" w:hAnsi="Arial" w:cs="Arial"/>
          <w:lang w:val="es-CO"/>
        </w:rPr>
      </w:pPr>
      <w:r w:rsidRPr="006856D6">
        <w:rPr>
          <w:rFonts w:ascii="Arial" w:hAnsi="Arial" w:cs="Arial"/>
          <w:lang w:val="es-CO"/>
        </w:rPr>
        <w:t>La separación modular mejora la mantenibilidad y facilita la futura extensión de funcionalidades.</w:t>
      </w:r>
    </w:p>
    <w:p w14:paraId="646AFB1A" w14:textId="77777777" w:rsidR="006856D6" w:rsidRPr="006856D6" w:rsidRDefault="006856D6" w:rsidP="006856D6">
      <w:pPr>
        <w:numPr>
          <w:ilvl w:val="0"/>
          <w:numId w:val="38"/>
        </w:numPr>
        <w:rPr>
          <w:rFonts w:ascii="Arial" w:hAnsi="Arial" w:cs="Arial"/>
          <w:lang w:val="es-CO"/>
        </w:rPr>
      </w:pPr>
      <w:r w:rsidRPr="006856D6">
        <w:rPr>
          <w:rFonts w:ascii="Arial" w:hAnsi="Arial" w:cs="Arial"/>
          <w:lang w:val="es-CO"/>
        </w:rPr>
        <w:t xml:space="preserve">El </w:t>
      </w:r>
      <w:proofErr w:type="spellStart"/>
      <w:r w:rsidRPr="006856D6">
        <w:rPr>
          <w:rFonts w:ascii="Arial" w:hAnsi="Arial" w:cs="Arial"/>
          <w:lang w:val="es-CO"/>
        </w:rPr>
        <w:t>frontend</w:t>
      </w:r>
      <w:proofErr w:type="spellEnd"/>
      <w:r w:rsidRPr="006856D6">
        <w:rPr>
          <w:rFonts w:ascii="Arial" w:hAnsi="Arial" w:cs="Arial"/>
          <w:lang w:val="es-CO"/>
        </w:rPr>
        <w:t xml:space="preserve"> en Vue.js, combinado con Axios, garantiza una experiencia de usuario fluida y reactiva.</w:t>
      </w:r>
    </w:p>
    <w:p w14:paraId="77301339" w14:textId="77777777" w:rsidR="006856D6" w:rsidRPr="006856D6" w:rsidRDefault="006856D6" w:rsidP="006856D6">
      <w:pPr>
        <w:numPr>
          <w:ilvl w:val="0"/>
          <w:numId w:val="38"/>
        </w:numPr>
        <w:rPr>
          <w:rFonts w:ascii="Arial" w:hAnsi="Arial" w:cs="Arial"/>
          <w:lang w:val="es-CO"/>
        </w:rPr>
      </w:pPr>
      <w:r w:rsidRPr="006856D6">
        <w:rPr>
          <w:rFonts w:ascii="Arial" w:hAnsi="Arial" w:cs="Arial"/>
          <w:lang w:val="es-CO"/>
        </w:rPr>
        <w:t xml:space="preserve">Los microservicios en </w:t>
      </w:r>
      <w:proofErr w:type="spellStart"/>
      <w:r w:rsidRPr="006856D6">
        <w:rPr>
          <w:rFonts w:ascii="Arial" w:hAnsi="Arial" w:cs="Arial"/>
          <w:lang w:val="es-CO"/>
        </w:rPr>
        <w:t>Flask</w:t>
      </w:r>
      <w:proofErr w:type="spellEnd"/>
      <w:r w:rsidRPr="006856D6">
        <w:rPr>
          <w:rFonts w:ascii="Arial" w:hAnsi="Arial" w:cs="Arial"/>
          <w:lang w:val="es-CO"/>
        </w:rPr>
        <w:t xml:space="preserve"> atienden de forma segura y eficiente tanto las necesidades de autenticación como las de consulta externa.</w:t>
      </w:r>
    </w:p>
    <w:p w14:paraId="76CA67B9" w14:textId="2A379058" w:rsidR="00B52EC0" w:rsidRPr="00A11239" w:rsidRDefault="006856D6" w:rsidP="00B52EC0">
      <w:pPr>
        <w:rPr>
          <w:rFonts w:ascii="Arial" w:hAnsi="Arial" w:cs="Arial"/>
          <w:lang w:val="es-CO"/>
        </w:rPr>
      </w:pPr>
      <w:r w:rsidRPr="006856D6">
        <w:rPr>
          <w:rFonts w:ascii="Arial" w:hAnsi="Arial" w:cs="Arial"/>
          <w:lang w:val="es-CO"/>
        </w:rPr>
        <w:t>En conjunto, estos resultados aportan una comprensión más profunda de las ventajas y desafíos de los microservicios en entornos de desarrollo de software contemporáneos, alineándose con las perspectivas de López y Maya [5] sobre agilidad y de Hernández Guzmán [2] sobre seguridad.</w:t>
      </w:r>
    </w:p>
    <w:p w14:paraId="601514DE" w14:textId="1F8022D5" w:rsidR="00AA7DB9" w:rsidRDefault="005C799F" w:rsidP="00AA7DB9">
      <w:pPr>
        <w:pStyle w:val="Ttulo1"/>
      </w:pPr>
      <w:r w:rsidRPr="00BF4750">
        <w:t xml:space="preserve">DISCUSIÓN Y </w:t>
      </w:r>
      <w:r>
        <w:t>C</w:t>
      </w:r>
      <w:r w:rsidRPr="00BF4750">
        <w:t>ONCLUSIÓN</w:t>
      </w:r>
      <w:r>
        <w:t xml:space="preserve"> </w:t>
      </w:r>
      <w:commentRangeStart w:id="3"/>
      <w:commentRangeEnd w:id="3"/>
      <w:r>
        <w:rPr>
          <w:rStyle w:val="Refdecomentario"/>
          <w:rFonts w:ascii="Candara" w:eastAsiaTheme="minorHAnsi" w:hAnsi="Candara" w:cstheme="minorBidi"/>
          <w:b w:val="0"/>
          <w:color w:val="262626" w:themeColor="text1" w:themeTint="D9"/>
        </w:rPr>
        <w:commentReference w:id="3"/>
      </w:r>
    </w:p>
    <w:p w14:paraId="7023FAA2" w14:textId="77777777" w:rsidR="001E1A4A" w:rsidRPr="001E1A4A" w:rsidRDefault="001E1A4A" w:rsidP="001E1A4A"/>
    <w:p w14:paraId="76F0D2DD" w14:textId="77777777" w:rsidR="001E1A4A" w:rsidRPr="001E1A4A" w:rsidRDefault="001E1A4A" w:rsidP="001E1A4A">
      <w:pPr>
        <w:rPr>
          <w:rFonts w:ascii="Arial" w:hAnsi="Arial" w:cs="Arial"/>
          <w:lang w:val="es-CO"/>
        </w:rPr>
      </w:pPr>
      <w:r w:rsidRPr="001E1A4A">
        <w:rPr>
          <w:rFonts w:ascii="Arial" w:hAnsi="Arial" w:cs="Arial"/>
          <w:lang w:val="es-CO"/>
        </w:rPr>
        <w:t xml:space="preserve">La implementación de </w:t>
      </w:r>
      <w:proofErr w:type="spellStart"/>
      <w:r w:rsidRPr="001E1A4A">
        <w:rPr>
          <w:rFonts w:ascii="Arial" w:hAnsi="Arial" w:cs="Arial"/>
          <w:lang w:val="es-CO"/>
        </w:rPr>
        <w:t>PeliScript</w:t>
      </w:r>
      <w:proofErr w:type="spellEnd"/>
      <w:r w:rsidRPr="001E1A4A">
        <w:rPr>
          <w:rFonts w:ascii="Arial" w:hAnsi="Arial" w:cs="Arial"/>
          <w:lang w:val="es-CO"/>
        </w:rPr>
        <w:t xml:space="preserve"> confirma que una arquitectura de microservicios, combinada con tecnologías modernas como Vue.js y </w:t>
      </w:r>
      <w:proofErr w:type="spellStart"/>
      <w:r w:rsidRPr="001E1A4A">
        <w:rPr>
          <w:rFonts w:ascii="Arial" w:hAnsi="Arial" w:cs="Arial"/>
          <w:lang w:val="es-CO"/>
        </w:rPr>
        <w:t>Flask</w:t>
      </w:r>
      <w:proofErr w:type="spellEnd"/>
      <w:r w:rsidRPr="001E1A4A">
        <w:rPr>
          <w:rFonts w:ascii="Arial" w:hAnsi="Arial" w:cs="Arial"/>
          <w:lang w:val="es-CO"/>
        </w:rPr>
        <w:t xml:space="preserve">, aporta beneficios tangibles en términos de escalabilidad, mantenibilidad y experiencia de usuario. Los tiempos de respuesta rápidos en el </w:t>
      </w:r>
      <w:proofErr w:type="spellStart"/>
      <w:r w:rsidRPr="001E1A4A">
        <w:rPr>
          <w:rFonts w:ascii="Arial" w:hAnsi="Arial" w:cs="Arial"/>
          <w:lang w:val="es-CO"/>
        </w:rPr>
        <w:t>frontend</w:t>
      </w:r>
      <w:proofErr w:type="spellEnd"/>
      <w:r w:rsidRPr="001E1A4A">
        <w:rPr>
          <w:rFonts w:ascii="Arial" w:hAnsi="Arial" w:cs="Arial"/>
          <w:lang w:val="es-CO"/>
        </w:rPr>
        <w:t xml:space="preserve"> y la capacidad de los servicios de </w:t>
      </w:r>
      <w:proofErr w:type="spellStart"/>
      <w:r w:rsidRPr="001E1A4A">
        <w:rPr>
          <w:rFonts w:ascii="Arial" w:hAnsi="Arial" w:cs="Arial"/>
          <w:lang w:val="es-CO"/>
        </w:rPr>
        <w:t>backend</w:t>
      </w:r>
      <w:proofErr w:type="spellEnd"/>
      <w:r w:rsidRPr="001E1A4A">
        <w:rPr>
          <w:rFonts w:ascii="Arial" w:hAnsi="Arial" w:cs="Arial"/>
          <w:lang w:val="es-CO"/>
        </w:rPr>
        <w:t xml:space="preserve"> para manejar consultas simultáneas demuestran la relevancia de esta aproximación frente a sistemas monolíticos tradicionales. Además, </w:t>
      </w:r>
      <w:proofErr w:type="gramStart"/>
      <w:r w:rsidRPr="001E1A4A">
        <w:rPr>
          <w:rFonts w:ascii="Arial" w:hAnsi="Arial" w:cs="Arial"/>
          <w:lang w:val="es-CO"/>
        </w:rPr>
        <w:t>la modularidad</w:t>
      </w:r>
      <w:proofErr w:type="gramEnd"/>
      <w:r w:rsidRPr="001E1A4A">
        <w:rPr>
          <w:rFonts w:ascii="Arial" w:hAnsi="Arial" w:cs="Arial"/>
          <w:lang w:val="es-CO"/>
        </w:rPr>
        <w:t xml:space="preserve"> facilita la adopción de buenas prácticas de seguridad, como el </w:t>
      </w:r>
      <w:proofErr w:type="spellStart"/>
      <w:r w:rsidRPr="001E1A4A">
        <w:rPr>
          <w:rFonts w:ascii="Arial" w:hAnsi="Arial" w:cs="Arial"/>
          <w:lang w:val="es-CO"/>
        </w:rPr>
        <w:t>hashing</w:t>
      </w:r>
      <w:proofErr w:type="spellEnd"/>
      <w:r w:rsidRPr="001E1A4A">
        <w:rPr>
          <w:rFonts w:ascii="Arial" w:hAnsi="Arial" w:cs="Arial"/>
          <w:lang w:val="es-CO"/>
        </w:rPr>
        <w:t xml:space="preserve"> de contraseñas y la gestión centralizada de tokens JWT, reduciendo la superficie de ataque y mejorando la resiliencia del sistema.</w:t>
      </w:r>
    </w:p>
    <w:p w14:paraId="0FD65D1A" w14:textId="77777777" w:rsidR="001E1A4A" w:rsidRPr="001E1A4A" w:rsidRDefault="001E1A4A" w:rsidP="001E1A4A">
      <w:pPr>
        <w:rPr>
          <w:rFonts w:ascii="Arial" w:hAnsi="Arial" w:cs="Arial"/>
          <w:lang w:val="es-CO"/>
        </w:rPr>
      </w:pPr>
      <w:r w:rsidRPr="001E1A4A">
        <w:rPr>
          <w:rFonts w:ascii="Arial" w:hAnsi="Arial" w:cs="Arial"/>
          <w:lang w:val="es-CO"/>
        </w:rPr>
        <w:t>Sin embargo, la investigación también evidenció desafíos que merecen atención en estudios futuros. En particular, la gestión de datos distribuidos plantea la necesidad de estrategias avanzadas de cacheo y sincronización para optimizar el rendimiento bajo cargas elevadas. Asimismo, la orquestación y monitorización de microservicios requiere herramientas especializadas que automatizan el despliegue y el escalado, lo cual no se exploró en este proyecto.</w:t>
      </w:r>
    </w:p>
    <w:p w14:paraId="2DBE68D1" w14:textId="77777777" w:rsidR="001E1A4A" w:rsidRDefault="001E1A4A" w:rsidP="001E1A4A">
      <w:pPr>
        <w:rPr>
          <w:rFonts w:ascii="Arial" w:hAnsi="Arial" w:cs="Arial"/>
          <w:lang w:val="es-CO"/>
        </w:rPr>
      </w:pPr>
      <w:r w:rsidRPr="001E1A4A">
        <w:rPr>
          <w:rFonts w:ascii="Arial" w:hAnsi="Arial" w:cs="Arial"/>
          <w:lang w:val="es-CO"/>
        </w:rPr>
        <w:t>Por tanto, se recomiendan nuevos estudios orientados a:</w:t>
      </w:r>
    </w:p>
    <w:p w14:paraId="47726DA6" w14:textId="77777777" w:rsidR="001E1A4A" w:rsidRPr="001E1A4A" w:rsidRDefault="001E1A4A" w:rsidP="001E1A4A">
      <w:pPr>
        <w:rPr>
          <w:rFonts w:ascii="Arial" w:hAnsi="Arial" w:cs="Arial"/>
          <w:lang w:val="es-CO"/>
        </w:rPr>
      </w:pPr>
    </w:p>
    <w:p w14:paraId="7CC7E081" w14:textId="77777777" w:rsidR="001E1A4A" w:rsidRPr="001E1A4A" w:rsidRDefault="001E1A4A" w:rsidP="001E1A4A">
      <w:pPr>
        <w:numPr>
          <w:ilvl w:val="0"/>
          <w:numId w:val="39"/>
        </w:numPr>
        <w:rPr>
          <w:rFonts w:ascii="Arial" w:hAnsi="Arial" w:cs="Arial"/>
          <w:lang w:val="es-CO"/>
        </w:rPr>
      </w:pPr>
      <w:r w:rsidRPr="001E1A4A">
        <w:rPr>
          <w:rFonts w:ascii="Arial" w:hAnsi="Arial" w:cs="Arial"/>
          <w:lang w:val="es-CO"/>
        </w:rPr>
        <w:t xml:space="preserve">Evaluar soluciones de orquestación (por ejemplo, </w:t>
      </w:r>
      <w:proofErr w:type="spellStart"/>
      <w:r w:rsidRPr="001E1A4A">
        <w:rPr>
          <w:rFonts w:ascii="Arial" w:hAnsi="Arial" w:cs="Arial"/>
          <w:lang w:val="es-CO"/>
        </w:rPr>
        <w:t>Kubernetes</w:t>
      </w:r>
      <w:proofErr w:type="spellEnd"/>
      <w:r w:rsidRPr="001E1A4A">
        <w:rPr>
          <w:rFonts w:ascii="Arial" w:hAnsi="Arial" w:cs="Arial"/>
          <w:lang w:val="es-CO"/>
        </w:rPr>
        <w:t xml:space="preserve"> o Docker </w:t>
      </w:r>
      <w:proofErr w:type="spellStart"/>
      <w:r w:rsidRPr="001E1A4A">
        <w:rPr>
          <w:rFonts w:ascii="Arial" w:hAnsi="Arial" w:cs="Arial"/>
          <w:lang w:val="es-CO"/>
        </w:rPr>
        <w:t>Swarm</w:t>
      </w:r>
      <w:proofErr w:type="spellEnd"/>
      <w:r w:rsidRPr="001E1A4A">
        <w:rPr>
          <w:rFonts w:ascii="Arial" w:hAnsi="Arial" w:cs="Arial"/>
          <w:lang w:val="es-CO"/>
        </w:rPr>
        <w:t>) para automatizar la escalabilidad y el balanceo de carga.</w:t>
      </w:r>
    </w:p>
    <w:p w14:paraId="1AFCB91D" w14:textId="77777777" w:rsidR="001E1A4A" w:rsidRPr="001E1A4A" w:rsidRDefault="001E1A4A" w:rsidP="001E1A4A">
      <w:pPr>
        <w:numPr>
          <w:ilvl w:val="0"/>
          <w:numId w:val="39"/>
        </w:numPr>
        <w:rPr>
          <w:rFonts w:ascii="Arial" w:hAnsi="Arial" w:cs="Arial"/>
          <w:lang w:val="es-CO"/>
        </w:rPr>
      </w:pPr>
      <w:r w:rsidRPr="001E1A4A">
        <w:rPr>
          <w:rFonts w:ascii="Arial" w:hAnsi="Arial" w:cs="Arial"/>
          <w:lang w:val="es-CO"/>
        </w:rPr>
        <w:lastRenderedPageBreak/>
        <w:t xml:space="preserve">Implementar mecanismos de cacheo distribuido (Redis, </w:t>
      </w:r>
      <w:proofErr w:type="spellStart"/>
      <w:r w:rsidRPr="001E1A4A">
        <w:rPr>
          <w:rFonts w:ascii="Arial" w:hAnsi="Arial" w:cs="Arial"/>
          <w:lang w:val="es-CO"/>
        </w:rPr>
        <w:t>Memcached</w:t>
      </w:r>
      <w:proofErr w:type="spellEnd"/>
      <w:r w:rsidRPr="001E1A4A">
        <w:rPr>
          <w:rFonts w:ascii="Arial" w:hAnsi="Arial" w:cs="Arial"/>
          <w:lang w:val="es-CO"/>
        </w:rPr>
        <w:t xml:space="preserve">) que reduzcan la latencia y la carga en las </w:t>
      </w:r>
      <w:proofErr w:type="spellStart"/>
      <w:r w:rsidRPr="001E1A4A">
        <w:rPr>
          <w:rFonts w:ascii="Arial" w:hAnsi="Arial" w:cs="Arial"/>
          <w:lang w:val="es-CO"/>
        </w:rPr>
        <w:t>APIs</w:t>
      </w:r>
      <w:proofErr w:type="spellEnd"/>
      <w:r w:rsidRPr="001E1A4A">
        <w:rPr>
          <w:rFonts w:ascii="Arial" w:hAnsi="Arial" w:cs="Arial"/>
          <w:lang w:val="es-CO"/>
        </w:rPr>
        <w:t xml:space="preserve"> externas.</w:t>
      </w:r>
    </w:p>
    <w:p w14:paraId="6C5657F0" w14:textId="77777777" w:rsidR="001E1A4A" w:rsidRPr="001E1A4A" w:rsidRDefault="001E1A4A" w:rsidP="001E1A4A">
      <w:pPr>
        <w:numPr>
          <w:ilvl w:val="0"/>
          <w:numId w:val="39"/>
        </w:numPr>
        <w:rPr>
          <w:rFonts w:ascii="Arial" w:hAnsi="Arial" w:cs="Arial"/>
          <w:lang w:val="es-CO"/>
        </w:rPr>
      </w:pPr>
      <w:r w:rsidRPr="001E1A4A">
        <w:rPr>
          <w:rFonts w:ascii="Arial" w:hAnsi="Arial" w:cs="Arial"/>
          <w:lang w:val="es-CO"/>
        </w:rPr>
        <w:t xml:space="preserve">Analizar la resiliencia mediante pruebas de estrés y caos (Chaos </w:t>
      </w:r>
      <w:proofErr w:type="spellStart"/>
      <w:r w:rsidRPr="001E1A4A">
        <w:rPr>
          <w:rFonts w:ascii="Arial" w:hAnsi="Arial" w:cs="Arial"/>
          <w:lang w:val="es-CO"/>
        </w:rPr>
        <w:t>Engineering</w:t>
      </w:r>
      <w:proofErr w:type="spellEnd"/>
      <w:r w:rsidRPr="001E1A4A">
        <w:rPr>
          <w:rFonts w:ascii="Arial" w:hAnsi="Arial" w:cs="Arial"/>
          <w:lang w:val="es-CO"/>
        </w:rPr>
        <w:t>) para identificar puntos débiles y garantizar la tolerancia a fallos.</w:t>
      </w:r>
    </w:p>
    <w:p w14:paraId="47787A30" w14:textId="77777777" w:rsidR="001E1A4A" w:rsidRPr="001E1A4A" w:rsidRDefault="001E1A4A" w:rsidP="001E1A4A">
      <w:pPr>
        <w:numPr>
          <w:ilvl w:val="0"/>
          <w:numId w:val="39"/>
        </w:numPr>
        <w:rPr>
          <w:rFonts w:ascii="Arial" w:hAnsi="Arial" w:cs="Arial"/>
          <w:lang w:val="es-CO"/>
        </w:rPr>
      </w:pPr>
      <w:r w:rsidRPr="001E1A4A">
        <w:rPr>
          <w:rFonts w:ascii="Arial" w:hAnsi="Arial" w:cs="Arial"/>
          <w:lang w:val="es-CO"/>
        </w:rPr>
        <w:t xml:space="preserve">Explorar arquitecturas híbridas que combinen microservicios con funciones </w:t>
      </w:r>
      <w:proofErr w:type="spellStart"/>
      <w:r w:rsidRPr="001E1A4A">
        <w:rPr>
          <w:rFonts w:ascii="Arial" w:hAnsi="Arial" w:cs="Arial"/>
          <w:lang w:val="es-CO"/>
        </w:rPr>
        <w:t>serverless</w:t>
      </w:r>
      <w:proofErr w:type="spellEnd"/>
      <w:r w:rsidRPr="001E1A4A">
        <w:rPr>
          <w:rFonts w:ascii="Arial" w:hAnsi="Arial" w:cs="Arial"/>
          <w:lang w:val="es-CO"/>
        </w:rPr>
        <w:t xml:space="preserve"> para partes específicas del sistema, optimizando costes y eficiencia energética.</w:t>
      </w:r>
    </w:p>
    <w:p w14:paraId="760FD6FE" w14:textId="77777777" w:rsidR="001E1A4A" w:rsidRPr="001E1A4A" w:rsidRDefault="001E1A4A" w:rsidP="001E1A4A">
      <w:pPr>
        <w:ind w:left="720"/>
        <w:rPr>
          <w:rFonts w:ascii="Arial" w:hAnsi="Arial" w:cs="Arial"/>
          <w:lang w:val="es-CO"/>
        </w:rPr>
      </w:pPr>
    </w:p>
    <w:p w14:paraId="73F461C5" w14:textId="3618D545" w:rsidR="001E1A4A" w:rsidRDefault="001E1A4A" w:rsidP="001E1A4A">
      <w:pPr>
        <w:rPr>
          <w:rFonts w:ascii="Arial" w:hAnsi="Arial" w:cs="Arial"/>
          <w:lang w:val="es-CO"/>
        </w:rPr>
      </w:pPr>
      <w:r w:rsidRPr="001E1A4A">
        <w:rPr>
          <w:rFonts w:ascii="Arial" w:hAnsi="Arial" w:cs="Arial"/>
          <w:lang w:val="es-CO"/>
        </w:rPr>
        <w:t>Estas recomendaciones proporcionan una hoja de ruta para profundizar en la innovación y mejora de aplicaciones basadas en microservicios, enriqueciendo el estado del arte en el desarrollo de software moderno.</w:t>
      </w:r>
      <w:r w:rsidR="00D232A8">
        <w:rPr>
          <w:rFonts w:ascii="Arial" w:hAnsi="Arial" w:cs="Arial"/>
          <w:lang w:val="es-CO"/>
        </w:rPr>
        <w:t xml:space="preserve"> </w:t>
      </w:r>
    </w:p>
    <w:p w14:paraId="1CF808E8" w14:textId="77777777" w:rsidR="00D232A8" w:rsidRDefault="00D232A8" w:rsidP="001E1A4A">
      <w:pPr>
        <w:rPr>
          <w:rFonts w:ascii="Arial" w:hAnsi="Arial" w:cs="Arial"/>
          <w:lang w:val="es-CO"/>
        </w:rPr>
      </w:pPr>
    </w:p>
    <w:p w14:paraId="5B50EBCE" w14:textId="649295FF" w:rsidR="00D232A8" w:rsidRPr="001E1A4A" w:rsidRDefault="00D232A8" w:rsidP="001E1A4A">
      <w:pPr>
        <w:rPr>
          <w:rFonts w:ascii="Arial" w:hAnsi="Arial" w:cs="Arial"/>
          <w:lang w:val="es-CO"/>
        </w:rPr>
      </w:pPr>
      <w:r>
        <w:rPr>
          <w:rFonts w:ascii="Arial" w:hAnsi="Arial" w:cs="Arial"/>
          <w:lang w:val="es-CO"/>
        </w:rPr>
        <w:t>Para visualizar y comprender mejor el Funcionamiento de La Pagina web</w:t>
      </w:r>
      <w:r w:rsidR="00910ECC">
        <w:rPr>
          <w:rFonts w:ascii="Arial" w:hAnsi="Arial" w:cs="Arial"/>
          <w:lang w:val="es-CO"/>
        </w:rPr>
        <w:t xml:space="preserve">, visualice el material subido a la red que lo explica: youtube.com </w:t>
      </w:r>
    </w:p>
    <w:p w14:paraId="21340402" w14:textId="268423A5" w:rsidR="00514059" w:rsidRPr="00BF4750" w:rsidRDefault="00514059" w:rsidP="001E1A4A">
      <w:pPr>
        <w:rPr>
          <w:rFonts w:ascii="Arial" w:hAnsi="Arial" w:cs="Arial"/>
        </w:rPr>
      </w:pPr>
    </w:p>
    <w:p w14:paraId="638A8E80" w14:textId="77777777" w:rsidR="00405900" w:rsidRPr="00BF4750" w:rsidRDefault="00405900" w:rsidP="00B205F6">
      <w:pPr>
        <w:rPr>
          <w:rFonts w:ascii="Arial" w:hAnsi="Arial" w:cs="Arial"/>
        </w:rPr>
      </w:pPr>
    </w:p>
    <w:p w14:paraId="1EAB5D54" w14:textId="6F16AED7" w:rsidR="004D66CD" w:rsidRDefault="005C799F" w:rsidP="005C799F">
      <w:pPr>
        <w:pStyle w:val="Ttulo1"/>
        <w:rPr>
          <w:rFonts w:cs="Arial"/>
        </w:rPr>
      </w:pPr>
      <w:commentRangeStart w:id="4"/>
      <w:r w:rsidRPr="00BF4750">
        <w:rPr>
          <w:rFonts w:cs="Arial"/>
        </w:rPr>
        <w:t>REFERENCIAS BIBLIOGRÁFICAS</w:t>
      </w:r>
      <w:commentRangeEnd w:id="4"/>
      <w:r>
        <w:rPr>
          <w:rStyle w:val="Refdecomentario"/>
          <w:rFonts w:ascii="Candara" w:eastAsiaTheme="minorHAnsi" w:hAnsi="Candara" w:cstheme="minorBidi"/>
          <w:b w:val="0"/>
          <w:color w:val="262626" w:themeColor="text1" w:themeTint="D9"/>
        </w:rPr>
        <w:commentReference w:id="4"/>
      </w:r>
    </w:p>
    <w:p w14:paraId="77C7050E" w14:textId="77777777" w:rsidR="003E4E2E" w:rsidRPr="003E4E2E" w:rsidRDefault="003E4E2E" w:rsidP="003E4E2E"/>
    <w:p w14:paraId="0FEAC849" w14:textId="77777777" w:rsidR="005C799F" w:rsidRPr="005C799F" w:rsidRDefault="005C799F" w:rsidP="005C799F"/>
    <w:p w14:paraId="44BA2705" w14:textId="77777777" w:rsidR="000725D9" w:rsidRPr="000725D9" w:rsidRDefault="00A35190" w:rsidP="000725D9">
      <w:pPr>
        <w:pStyle w:val="Bibliografa"/>
        <w:rPr>
          <w:rFonts w:ascii="Arial" w:hAnsi="Arial" w:cs="Arial"/>
          <w:lang w:val="es-ES"/>
        </w:rPr>
      </w:pPr>
      <w:r>
        <w:rPr>
          <w:rFonts w:ascii="Arial" w:hAnsi="Arial" w:cs="Arial"/>
        </w:rPr>
        <w:fldChar w:fldCharType="begin"/>
      </w:r>
      <w:r w:rsidR="00D76879">
        <w:rPr>
          <w:rFonts w:ascii="Arial" w:hAnsi="Arial" w:cs="Arial"/>
        </w:rPr>
        <w:instrText xml:space="preserve"> ADDIN ZOTERO_BIBL {"uncited":[],"omitted":[],"custom":[]} CSL_BIBLIOGRAPHY </w:instrText>
      </w:r>
      <w:r>
        <w:rPr>
          <w:rFonts w:ascii="Arial" w:hAnsi="Arial" w:cs="Arial"/>
        </w:rPr>
        <w:fldChar w:fldCharType="separate"/>
      </w:r>
      <w:r w:rsidR="000725D9" w:rsidRPr="1BFE9513">
        <w:rPr>
          <w:rFonts w:ascii="Arial" w:hAnsi="Arial" w:cs="Arial"/>
          <w:lang w:val="es-ES"/>
        </w:rPr>
        <w:t>[1]</w:t>
      </w:r>
      <w:r w:rsidR="000725D9">
        <w:tab/>
      </w:r>
      <w:r w:rsidR="000725D9" w:rsidRPr="1BFE9513">
        <w:rPr>
          <w:rFonts w:ascii="Arial" w:hAnsi="Arial" w:cs="Arial"/>
          <w:lang w:val="es-ES"/>
        </w:rPr>
        <w:t xml:space="preserve">Diego Alfonso Barrios Contreras, «Arquitectura de Microservicios», </w:t>
      </w:r>
      <w:r w:rsidR="000725D9" w:rsidRPr="1BFE9513">
        <w:rPr>
          <w:rFonts w:ascii="Arial" w:hAnsi="Arial" w:cs="Arial"/>
          <w:i/>
          <w:lang w:val="es-ES"/>
        </w:rPr>
        <w:t>Tecnol. Investig. Acad.</w:t>
      </w:r>
      <w:r w:rsidR="000725D9" w:rsidRPr="1BFE9513">
        <w:rPr>
          <w:rFonts w:ascii="Arial" w:hAnsi="Arial" w:cs="Arial"/>
          <w:lang w:val="es-ES"/>
        </w:rPr>
        <w:t>, vol. 6, n.</w:t>
      </w:r>
      <w:r w:rsidR="000725D9" w:rsidRPr="1BFE9513">
        <w:rPr>
          <w:rFonts w:ascii="Arial" w:hAnsi="Arial" w:cs="Arial"/>
          <w:vertAlign w:val="superscript"/>
          <w:lang w:val="es-ES"/>
        </w:rPr>
        <w:t>o</w:t>
      </w:r>
      <w:r w:rsidR="000725D9" w:rsidRPr="1BFE9513">
        <w:rPr>
          <w:rFonts w:ascii="Arial" w:hAnsi="Arial" w:cs="Arial"/>
          <w:lang w:val="es-ES"/>
        </w:rPr>
        <w:t xml:space="preserve"> 1, Art. n.</w:t>
      </w:r>
      <w:r w:rsidR="000725D9" w:rsidRPr="1BFE9513">
        <w:rPr>
          <w:rFonts w:ascii="Arial" w:hAnsi="Arial" w:cs="Arial"/>
          <w:vertAlign w:val="superscript"/>
          <w:lang w:val="es-ES"/>
        </w:rPr>
        <w:t>o</w:t>
      </w:r>
      <w:r w:rsidR="000725D9" w:rsidRPr="1BFE9513">
        <w:rPr>
          <w:rFonts w:ascii="Arial" w:hAnsi="Arial" w:cs="Arial"/>
          <w:lang w:val="es-ES"/>
        </w:rPr>
        <w:t xml:space="preserve"> 1, mar. 2018.</w:t>
      </w:r>
    </w:p>
    <w:p w14:paraId="3477D631" w14:textId="77777777" w:rsidR="000725D9" w:rsidRPr="000725D9" w:rsidRDefault="000725D9" w:rsidP="000725D9">
      <w:pPr>
        <w:pStyle w:val="Bibliografa"/>
        <w:rPr>
          <w:rFonts w:ascii="Arial" w:hAnsi="Arial" w:cs="Arial"/>
          <w:lang w:val="es-ES"/>
        </w:rPr>
      </w:pPr>
      <w:r w:rsidRPr="1BFE9513">
        <w:rPr>
          <w:rFonts w:ascii="Arial" w:hAnsi="Arial" w:cs="Arial"/>
          <w:lang w:val="es-ES"/>
        </w:rPr>
        <w:t>[2]</w:t>
      </w:r>
      <w:r>
        <w:tab/>
      </w:r>
      <w:r w:rsidRPr="1BFE9513">
        <w:rPr>
          <w:rFonts w:ascii="Arial" w:hAnsi="Arial" w:cs="Arial"/>
          <w:lang w:val="es-ES"/>
        </w:rPr>
        <w:t>K. M. Hernandez Guzman, «Adaptación de un patrón de software en seguridad a la arquitectura de un Microservicio», oct. 2023, Accedido: 18 de febrero de 2025. [En línea]. Disponible en: https://rinacional.tecnm.mx/jspui/handle/TecNM/6574</w:t>
      </w:r>
    </w:p>
    <w:p w14:paraId="7460D470" w14:textId="77777777" w:rsidR="000725D9" w:rsidRPr="000725D9" w:rsidRDefault="000725D9" w:rsidP="000725D9">
      <w:pPr>
        <w:pStyle w:val="Bibliografa"/>
        <w:rPr>
          <w:rFonts w:ascii="Arial" w:hAnsi="Arial" w:cs="Arial"/>
          <w:lang w:val="es-ES"/>
        </w:rPr>
      </w:pPr>
      <w:r w:rsidRPr="1BFE9513">
        <w:rPr>
          <w:rFonts w:ascii="Arial" w:hAnsi="Arial" w:cs="Arial"/>
          <w:lang w:val="es-ES"/>
        </w:rPr>
        <w:t>[3]</w:t>
      </w:r>
      <w:r>
        <w:tab/>
      </w:r>
      <w:r w:rsidRPr="1BFE9513">
        <w:rPr>
          <w:rFonts w:ascii="Arial" w:hAnsi="Arial" w:cs="Arial"/>
          <w:lang w:val="es-ES"/>
        </w:rPr>
        <w:t>J. Rienda Iáñez, «Diseño e implementación de un microservicio con Spring», oct. 2019, Accedido: 18 de febrero de 2025. [En línea]. Disponible en: https://hdl.handle.net/10016/30515</w:t>
      </w:r>
    </w:p>
    <w:p w14:paraId="41C2C732" w14:textId="77777777" w:rsidR="000725D9" w:rsidRPr="000725D9" w:rsidRDefault="000725D9" w:rsidP="000725D9">
      <w:pPr>
        <w:pStyle w:val="Bibliografa"/>
        <w:rPr>
          <w:rFonts w:ascii="Arial" w:hAnsi="Arial" w:cs="Arial"/>
          <w:lang w:val="es-ES"/>
        </w:rPr>
      </w:pPr>
      <w:r w:rsidRPr="1BFE9513">
        <w:rPr>
          <w:rFonts w:ascii="Arial" w:hAnsi="Arial" w:cs="Arial"/>
          <w:lang w:val="es-ES"/>
        </w:rPr>
        <w:t>[4]</w:t>
      </w:r>
      <w:r>
        <w:tab/>
      </w:r>
      <w:r w:rsidRPr="1BFE9513">
        <w:rPr>
          <w:rFonts w:ascii="Arial" w:hAnsi="Arial" w:cs="Arial"/>
          <w:lang w:val="es-ES"/>
        </w:rPr>
        <w:t xml:space="preserve">S. Ramírez Pérez, «Estudio del framework Spring, Spring Boot y Microservicios», en </w:t>
      </w:r>
      <w:r w:rsidRPr="1BFE9513">
        <w:rPr>
          <w:rFonts w:ascii="Arial" w:hAnsi="Arial" w:cs="Arial"/>
          <w:i/>
          <w:lang w:val="es-ES"/>
        </w:rPr>
        <w:t>ATICA2020: Aplicación de Tecnologías de la Información y Comunicaciones Avanzadas y Accesibilidad, 2020, ISBN 978-84-18254-84-0, págs. 219-226</w:t>
      </w:r>
      <w:r w:rsidRPr="1BFE9513">
        <w:rPr>
          <w:rFonts w:ascii="Arial" w:hAnsi="Arial" w:cs="Arial"/>
          <w:lang w:val="es-ES"/>
        </w:rPr>
        <w:t>, Universidad de Alcalá, 2020, pp. 219-226. Accedido: 18 de febrero de 2025. [En línea]. Disponible en: https://dialnet.unirioja.es/servlet/articulo?codigo=8516581</w:t>
      </w:r>
    </w:p>
    <w:p w14:paraId="6860A267" w14:textId="77777777" w:rsidR="000725D9" w:rsidRPr="000725D9" w:rsidRDefault="000725D9" w:rsidP="000725D9">
      <w:pPr>
        <w:pStyle w:val="Bibliografa"/>
        <w:rPr>
          <w:rFonts w:ascii="Arial" w:hAnsi="Arial" w:cs="Arial"/>
        </w:rPr>
      </w:pPr>
      <w:r w:rsidRPr="000725D9">
        <w:rPr>
          <w:rFonts w:ascii="Arial" w:hAnsi="Arial" w:cs="Arial"/>
        </w:rPr>
        <w:t>[5]</w:t>
      </w:r>
      <w:r w:rsidRPr="000725D9">
        <w:rPr>
          <w:rFonts w:ascii="Arial" w:hAnsi="Arial" w:cs="Arial"/>
        </w:rPr>
        <w:tab/>
        <w:t>D. López y E. Maya, «Arquitectura de Software basada en Microservicios para Desarrollo de Aplicaciones Web».</w:t>
      </w:r>
    </w:p>
    <w:p w14:paraId="5E433011" w14:textId="77777777" w:rsidR="000725D9" w:rsidRPr="000725D9" w:rsidRDefault="000725D9" w:rsidP="000725D9">
      <w:pPr>
        <w:pStyle w:val="Bibliografa"/>
        <w:rPr>
          <w:rFonts w:ascii="Arial" w:hAnsi="Arial" w:cs="Arial"/>
        </w:rPr>
      </w:pPr>
      <w:r w:rsidRPr="00581526">
        <w:rPr>
          <w:rFonts w:ascii="Arial" w:hAnsi="Arial" w:cs="Arial"/>
          <w:lang w:val="en-US"/>
        </w:rPr>
        <w:t>[6]</w:t>
      </w:r>
      <w:r w:rsidRPr="00581526">
        <w:rPr>
          <w:rFonts w:ascii="Arial" w:hAnsi="Arial" w:cs="Arial"/>
          <w:lang w:val="en-US"/>
        </w:rPr>
        <w:tab/>
        <w:t xml:space="preserve">T. Uotila, «Designing scalable microservices : Case: AWS with Python». </w:t>
      </w:r>
      <w:r w:rsidRPr="000725D9">
        <w:rPr>
          <w:rFonts w:ascii="Arial" w:hAnsi="Arial" w:cs="Arial"/>
        </w:rPr>
        <w:t>Accedido: 10 de marzo de 2025. [En línea]. Disponible en: http://www.theseus.fi/handle/10024/169685</w:t>
      </w:r>
    </w:p>
    <w:p w14:paraId="5297F688" w14:textId="77777777" w:rsidR="000725D9" w:rsidRPr="000725D9" w:rsidRDefault="000725D9" w:rsidP="000725D9">
      <w:pPr>
        <w:pStyle w:val="Bibliografa"/>
        <w:rPr>
          <w:rFonts w:ascii="Arial" w:hAnsi="Arial" w:cs="Arial"/>
          <w:lang w:val="es-ES"/>
        </w:rPr>
      </w:pPr>
      <w:r w:rsidRPr="1BFE9513">
        <w:rPr>
          <w:rFonts w:ascii="Arial" w:hAnsi="Arial" w:cs="Arial"/>
          <w:lang w:val="es-ES"/>
        </w:rPr>
        <w:t>[7]</w:t>
      </w:r>
      <w:r>
        <w:tab/>
      </w:r>
      <w:r w:rsidRPr="1BFE9513">
        <w:rPr>
          <w:rFonts w:ascii="Arial" w:hAnsi="Arial" w:cs="Arial"/>
          <w:lang w:val="es-ES"/>
        </w:rPr>
        <w:t xml:space="preserve">C. A. L. Mamani, «Pruebas de Software para Microservicios», </w:t>
      </w:r>
      <w:r w:rsidRPr="1BFE9513">
        <w:rPr>
          <w:rFonts w:ascii="Arial" w:hAnsi="Arial" w:cs="Arial"/>
          <w:i/>
          <w:lang w:val="es-ES"/>
        </w:rPr>
        <w:t>Innov. Softw.</w:t>
      </w:r>
      <w:r w:rsidRPr="1BFE9513">
        <w:rPr>
          <w:rFonts w:ascii="Arial" w:hAnsi="Arial" w:cs="Arial"/>
          <w:lang w:val="es-ES"/>
        </w:rPr>
        <w:t>, vol. 4, n.</w:t>
      </w:r>
      <w:r w:rsidRPr="1BFE9513">
        <w:rPr>
          <w:rFonts w:ascii="Arial" w:hAnsi="Arial" w:cs="Arial"/>
          <w:vertAlign w:val="superscript"/>
          <w:lang w:val="es-ES"/>
        </w:rPr>
        <w:t>o</w:t>
      </w:r>
      <w:r w:rsidRPr="1BFE9513">
        <w:rPr>
          <w:rFonts w:ascii="Arial" w:hAnsi="Arial" w:cs="Arial"/>
          <w:lang w:val="es-ES"/>
        </w:rPr>
        <w:t xml:space="preserve"> 1, Art. n.</w:t>
      </w:r>
      <w:r w:rsidRPr="1BFE9513">
        <w:rPr>
          <w:rFonts w:ascii="Arial" w:hAnsi="Arial" w:cs="Arial"/>
          <w:vertAlign w:val="superscript"/>
          <w:lang w:val="es-ES"/>
        </w:rPr>
        <w:t>o</w:t>
      </w:r>
      <w:r w:rsidRPr="1BFE9513">
        <w:rPr>
          <w:rFonts w:ascii="Arial" w:hAnsi="Arial" w:cs="Arial"/>
          <w:lang w:val="es-ES"/>
        </w:rPr>
        <w:t xml:space="preserve"> 1, mar. 2023, doi: 10.48168/innosoft.s11.a86.</w:t>
      </w:r>
    </w:p>
    <w:p w14:paraId="2AD9B100" w14:textId="77777777" w:rsidR="000725D9" w:rsidRPr="000725D9" w:rsidRDefault="000725D9" w:rsidP="000725D9">
      <w:pPr>
        <w:pStyle w:val="Bibliografa"/>
        <w:rPr>
          <w:rFonts w:ascii="Arial" w:hAnsi="Arial" w:cs="Arial"/>
          <w:lang w:val="es-ES"/>
        </w:rPr>
      </w:pPr>
      <w:r w:rsidRPr="1BFE9513">
        <w:rPr>
          <w:rFonts w:ascii="Arial" w:hAnsi="Arial" w:cs="Arial"/>
          <w:lang w:val="es-ES"/>
        </w:rPr>
        <w:t>[8]</w:t>
      </w:r>
      <w:r>
        <w:tab/>
      </w:r>
      <w:r w:rsidRPr="1BFE9513">
        <w:rPr>
          <w:rFonts w:ascii="Arial" w:hAnsi="Arial" w:cs="Arial"/>
          <w:lang w:val="es-ES"/>
        </w:rPr>
        <w:t xml:space="preserve">K. T. G. Suárez, R. Anaya, y A. F. Cano, «Un acercamiento a los microservicios», </w:t>
      </w:r>
      <w:r w:rsidRPr="1BFE9513">
        <w:rPr>
          <w:rFonts w:ascii="Arial" w:hAnsi="Arial" w:cs="Arial"/>
          <w:i/>
          <w:lang w:val="es-ES"/>
        </w:rPr>
        <w:t>Unaciencia Rev. Estud. E Investig.</w:t>
      </w:r>
      <w:r w:rsidRPr="1BFE9513">
        <w:rPr>
          <w:rFonts w:ascii="Arial" w:hAnsi="Arial" w:cs="Arial"/>
          <w:lang w:val="es-ES"/>
        </w:rPr>
        <w:t>, vol. 10, n.</w:t>
      </w:r>
      <w:r w:rsidRPr="1BFE9513">
        <w:rPr>
          <w:rFonts w:ascii="Arial" w:hAnsi="Arial" w:cs="Arial"/>
          <w:vertAlign w:val="superscript"/>
          <w:lang w:val="es-ES"/>
        </w:rPr>
        <w:t>o</w:t>
      </w:r>
      <w:r w:rsidRPr="1BFE9513">
        <w:rPr>
          <w:rFonts w:ascii="Arial" w:hAnsi="Arial" w:cs="Arial"/>
          <w:lang w:val="es-ES"/>
        </w:rPr>
        <w:t xml:space="preserve"> 19, Art. n.</w:t>
      </w:r>
      <w:r w:rsidRPr="1BFE9513">
        <w:rPr>
          <w:rFonts w:ascii="Arial" w:hAnsi="Arial" w:cs="Arial"/>
          <w:vertAlign w:val="superscript"/>
          <w:lang w:val="es-ES"/>
        </w:rPr>
        <w:t>o</w:t>
      </w:r>
      <w:r w:rsidRPr="1BFE9513">
        <w:rPr>
          <w:rFonts w:ascii="Arial" w:hAnsi="Arial" w:cs="Arial"/>
          <w:lang w:val="es-ES"/>
        </w:rPr>
        <w:t xml:space="preserve"> 19, sep. 2017.</w:t>
      </w:r>
    </w:p>
    <w:p w14:paraId="7C680E8F" w14:textId="77777777" w:rsidR="000725D9" w:rsidRPr="000725D9" w:rsidRDefault="000725D9" w:rsidP="000725D9">
      <w:pPr>
        <w:pStyle w:val="Bibliografa"/>
        <w:rPr>
          <w:rFonts w:ascii="Arial" w:hAnsi="Arial" w:cs="Arial"/>
          <w:lang w:val="es-ES"/>
        </w:rPr>
      </w:pPr>
      <w:r w:rsidRPr="1BFE9513">
        <w:rPr>
          <w:rFonts w:ascii="Arial" w:hAnsi="Arial" w:cs="Arial"/>
          <w:lang w:val="es-ES"/>
        </w:rPr>
        <w:t>[9]</w:t>
      </w:r>
      <w:r>
        <w:tab/>
      </w:r>
      <w:r w:rsidRPr="1BFE9513">
        <w:rPr>
          <w:rFonts w:ascii="Arial" w:hAnsi="Arial" w:cs="Arial"/>
          <w:lang w:val="es-ES"/>
        </w:rPr>
        <w:t>Diego Navarro, Raúl, Cabrera Lozada, Ricardo Daniel, y Huedo Cuesta, Eduardo, «Aplicación basada en arquitectura de microservicios», Aplicación basada en arquitectura de microservicios. Accedido: 10 de marzo de 2025. [En línea]. Disponible en: https://docta.ucm.es/entities/publication/64642e5f-3cc4-48b4-878b-5c8c0abbeefd</w:t>
      </w:r>
    </w:p>
    <w:p w14:paraId="3F0381AE" w14:textId="77777777" w:rsidR="000725D9" w:rsidRPr="000725D9" w:rsidRDefault="000725D9" w:rsidP="000725D9">
      <w:pPr>
        <w:pStyle w:val="Bibliografa"/>
        <w:rPr>
          <w:rFonts w:ascii="Arial" w:hAnsi="Arial" w:cs="Arial"/>
          <w:lang w:val="es-ES"/>
        </w:rPr>
      </w:pPr>
      <w:r w:rsidRPr="1BFE9513">
        <w:rPr>
          <w:rFonts w:ascii="Arial" w:hAnsi="Arial" w:cs="Arial"/>
          <w:lang w:val="es-ES"/>
        </w:rPr>
        <w:lastRenderedPageBreak/>
        <w:t>[10]</w:t>
      </w:r>
      <w:r>
        <w:tab/>
      </w:r>
      <w:r w:rsidRPr="1BFE9513">
        <w:rPr>
          <w:rFonts w:ascii="Arial" w:hAnsi="Arial" w:cs="Arial"/>
          <w:lang w:val="es-ES"/>
        </w:rPr>
        <w:t xml:space="preserve">Z. M. Rodriguez, «Aplicación cloud native en el contexto de una ingeniería de software continua», </w:t>
      </w:r>
      <w:r w:rsidRPr="1BFE9513">
        <w:rPr>
          <w:rFonts w:ascii="Arial" w:hAnsi="Arial" w:cs="Arial"/>
          <w:i/>
          <w:lang w:val="es-ES"/>
        </w:rPr>
        <w:t>Interfases</w:t>
      </w:r>
      <w:r w:rsidRPr="1BFE9513">
        <w:rPr>
          <w:rFonts w:ascii="Arial" w:hAnsi="Arial" w:cs="Arial"/>
          <w:lang w:val="es-ES"/>
        </w:rPr>
        <w:t>, n.</w:t>
      </w:r>
      <w:r w:rsidRPr="1BFE9513">
        <w:rPr>
          <w:rFonts w:ascii="Arial" w:hAnsi="Arial" w:cs="Arial"/>
          <w:vertAlign w:val="superscript"/>
          <w:lang w:val="es-ES"/>
        </w:rPr>
        <w:t>o</w:t>
      </w:r>
      <w:r w:rsidRPr="1BFE9513">
        <w:rPr>
          <w:rFonts w:ascii="Arial" w:hAnsi="Arial" w:cs="Arial"/>
          <w:lang w:val="es-ES"/>
        </w:rPr>
        <w:t xml:space="preserve"> 019, Art. n.</w:t>
      </w:r>
      <w:r w:rsidRPr="1BFE9513">
        <w:rPr>
          <w:rFonts w:ascii="Arial" w:hAnsi="Arial" w:cs="Arial"/>
          <w:vertAlign w:val="superscript"/>
          <w:lang w:val="es-ES"/>
        </w:rPr>
        <w:t>o</w:t>
      </w:r>
      <w:r w:rsidRPr="1BFE9513">
        <w:rPr>
          <w:rFonts w:ascii="Arial" w:hAnsi="Arial" w:cs="Arial"/>
          <w:lang w:val="es-ES"/>
        </w:rPr>
        <w:t xml:space="preserve"> 019, jul. 2024, doi: 10.26439/interfases2024.n19.7038.</w:t>
      </w:r>
    </w:p>
    <w:p w14:paraId="733A1789" w14:textId="0058C575" w:rsidR="00CC23E9" w:rsidRPr="00BF4750" w:rsidRDefault="00A35190" w:rsidP="006A35A9">
      <w:pPr>
        <w:rPr>
          <w:rFonts w:ascii="Arial" w:hAnsi="Arial" w:cs="Arial"/>
          <w:szCs w:val="18"/>
        </w:rPr>
      </w:pPr>
      <w:r>
        <w:rPr>
          <w:rFonts w:ascii="Arial" w:hAnsi="Arial" w:cs="Arial"/>
          <w:szCs w:val="18"/>
        </w:rPr>
        <w:fldChar w:fldCharType="end"/>
      </w:r>
    </w:p>
    <w:p w14:paraId="5B25C11F" w14:textId="77777777" w:rsidR="00BF4750" w:rsidRPr="00BF4750" w:rsidRDefault="00BF4750">
      <w:pPr>
        <w:rPr>
          <w:rFonts w:ascii="Arial" w:hAnsi="Arial" w:cs="Arial"/>
          <w:szCs w:val="18"/>
        </w:rPr>
      </w:pPr>
    </w:p>
    <w:sectPr w:rsidR="00BF4750" w:rsidRPr="00BF4750" w:rsidSect="00405900">
      <w:headerReference w:type="even" r:id="rId29"/>
      <w:headerReference w:type="default" r:id="rId30"/>
      <w:footerReference w:type="even" r:id="rId31"/>
      <w:footerReference w:type="default" r:id="rId32"/>
      <w:headerReference w:type="first" r:id="rId33"/>
      <w:footerReference w:type="first" r:id="rId34"/>
      <w:pgSz w:w="12240" w:h="15840"/>
      <w:pgMar w:top="2268" w:right="1134" w:bottom="1134" w:left="1134"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Eduardo Norman" w:date="2021-09-09T16:46:00Z" w:initials="EN">
    <w:p w14:paraId="0A524762" w14:textId="2DFD2DBC" w:rsidR="00784049" w:rsidRDefault="00784049">
      <w:pPr>
        <w:pStyle w:val="Textocomentario"/>
      </w:pPr>
      <w:r>
        <w:rPr>
          <w:rStyle w:val="Refdecomentario"/>
        </w:rPr>
        <w:annotationRef/>
      </w:r>
      <w:r w:rsidRPr="00784049">
        <w:t>Son incluidos por el editor</w:t>
      </w:r>
    </w:p>
  </w:comment>
  <w:comment w:id="1" w:author="Eduardo Norman" w:date="2021-09-09T16:52:00Z" w:initials="EN">
    <w:p w14:paraId="6BE6ED5B" w14:textId="71B94342" w:rsidR="005C799F" w:rsidRDefault="005C799F">
      <w:pPr>
        <w:pStyle w:val="Textocomentario"/>
      </w:pPr>
      <w:r>
        <w:rPr>
          <w:rStyle w:val="Refdecomentario"/>
        </w:rPr>
        <w:annotationRef/>
      </w:r>
      <w:r>
        <w:t>T</w:t>
      </w:r>
      <w:r w:rsidRPr="005C799F">
        <w:t>ítulo de sección requerido – no cambiar fuente ni formato</w:t>
      </w:r>
    </w:p>
  </w:comment>
  <w:comment w:id="2" w:author="Eduardo Norman" w:date="2021-09-09T16:54:00Z" w:initials="EN">
    <w:p w14:paraId="6D2205CF" w14:textId="1AA62288" w:rsidR="005C799F" w:rsidRDefault="005C799F">
      <w:pPr>
        <w:pStyle w:val="Textocomentario"/>
      </w:pPr>
      <w:r>
        <w:rPr>
          <w:rStyle w:val="Refdecomentario"/>
        </w:rPr>
        <w:annotationRef/>
      </w:r>
      <w:r w:rsidRPr="005C799F">
        <w:t>Título de sección requerido – no cambiar fuente ni formato</w:t>
      </w:r>
    </w:p>
  </w:comment>
  <w:comment w:id="3" w:author="Eduardo Norman" w:date="2021-09-09T16:54:00Z" w:initials="EN">
    <w:p w14:paraId="61E0733C" w14:textId="5A0C316B" w:rsidR="005C799F" w:rsidRDefault="005C799F">
      <w:pPr>
        <w:pStyle w:val="Textocomentario"/>
      </w:pPr>
      <w:r>
        <w:rPr>
          <w:rStyle w:val="Refdecomentario"/>
        </w:rPr>
        <w:annotationRef/>
      </w:r>
      <w:r w:rsidRPr="005C799F">
        <w:t>Título de sección requerido – no cambiar fuente ni formato</w:t>
      </w:r>
    </w:p>
  </w:comment>
  <w:comment w:id="4" w:author="Eduardo Norman" w:date="2021-09-09T16:55:00Z" w:initials="EN">
    <w:p w14:paraId="543E6E02" w14:textId="70D54D74" w:rsidR="005C799F" w:rsidRDefault="005C799F">
      <w:pPr>
        <w:pStyle w:val="Textocomentario"/>
      </w:pPr>
      <w:r>
        <w:rPr>
          <w:rStyle w:val="Refdecomentario"/>
        </w:rPr>
        <w:annotationRef/>
      </w:r>
      <w:r w:rsidRPr="005C799F">
        <w:t>Título de sección requerido – no cambiar fuente ni formato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A524762" w15:done="0"/>
  <w15:commentEx w15:paraId="6BE6ED5B" w15:done="0"/>
  <w15:commentEx w15:paraId="6D2205CF" w15:done="0"/>
  <w15:commentEx w15:paraId="61E0733C" w15:done="0"/>
  <w15:commentEx w15:paraId="543E6E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4E4B8C8" w16cex:dateUtc="2021-09-09T21:46:00Z"/>
  <w16cex:commentExtensible w16cex:durableId="24E4BA32" w16cex:dateUtc="2021-09-09T21:52:00Z"/>
  <w16cex:commentExtensible w16cex:durableId="24E4BAB5" w16cex:dateUtc="2021-09-09T21:54:00Z"/>
  <w16cex:commentExtensible w16cex:durableId="24E4BACD" w16cex:dateUtc="2021-09-09T21:54:00Z"/>
  <w16cex:commentExtensible w16cex:durableId="24E4BAE6" w16cex:dateUtc="2021-09-09T2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A524762" w16cid:durableId="24E4B8C8"/>
  <w16cid:commentId w16cid:paraId="6BE6ED5B" w16cid:durableId="24E4BA32"/>
  <w16cid:commentId w16cid:paraId="6D2205CF" w16cid:durableId="24E4BAB5"/>
  <w16cid:commentId w16cid:paraId="61E0733C" w16cid:durableId="24E4BACD"/>
  <w16cid:commentId w16cid:paraId="543E6E02" w16cid:durableId="24E4BA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D0D8DB" w14:textId="77777777" w:rsidR="007D2B67" w:rsidRDefault="007D2B67" w:rsidP="00CF1723">
      <w:r>
        <w:separator/>
      </w:r>
    </w:p>
  </w:endnote>
  <w:endnote w:type="continuationSeparator" w:id="0">
    <w:p w14:paraId="58E5D8F8" w14:textId="77777777" w:rsidR="007D2B67" w:rsidRDefault="007D2B67" w:rsidP="00CF1723">
      <w:r>
        <w:continuationSeparator/>
      </w:r>
    </w:p>
  </w:endnote>
  <w:endnote w:type="continuationNotice" w:id="1">
    <w:p w14:paraId="0DC2113E" w14:textId="77777777" w:rsidR="007D2B67" w:rsidRDefault="007D2B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Times New Roman (Cuerpo en alfa">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9BA03" w14:textId="77777777" w:rsidR="00E22D7A" w:rsidRPr="00F62AEE" w:rsidRDefault="00E22D7A" w:rsidP="00405900">
    <w:pPr>
      <w:pStyle w:val="Piedepgina"/>
    </w:pPr>
    <w:r>
      <w:rPr>
        <w:noProof/>
      </w:rPr>
      <w:drawing>
        <wp:inline distT="0" distB="0" distL="0" distR="0" wp14:anchorId="3F52F30A" wp14:editId="6C428E56">
          <wp:extent cx="2298700" cy="330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unto de vista.png"/>
                  <pic:cNvPicPr/>
                </pic:nvPicPr>
                <pic:blipFill>
                  <a:blip r:embed="rId1">
                    <a:extLst>
                      <a:ext uri="{28A0092B-C50C-407E-A947-70E740481C1C}">
                        <a14:useLocalDpi xmlns:a14="http://schemas.microsoft.com/office/drawing/2010/main" val="0"/>
                      </a:ext>
                    </a:extLst>
                  </a:blip>
                  <a:stretch>
                    <a:fillRect/>
                  </a:stretch>
                </pic:blipFill>
                <pic:spPr>
                  <a:xfrm>
                    <a:off x="0" y="0"/>
                    <a:ext cx="2298700" cy="330200"/>
                  </a:xfrm>
                  <a:prstGeom prst="rect">
                    <a:avLst/>
                  </a:prstGeom>
                </pic:spPr>
              </pic:pic>
            </a:graphicData>
          </a:graphic>
        </wp:inline>
      </w:drawing>
    </w:r>
  </w:p>
  <w:p w14:paraId="5351E66C" w14:textId="77777777" w:rsidR="00E22D7A" w:rsidRPr="00F62AEE" w:rsidRDefault="00E22D7A" w:rsidP="00405900">
    <w:pPr>
      <w:pStyle w:val="Piedepgina"/>
    </w:pPr>
  </w:p>
  <w:p w14:paraId="08019534" w14:textId="77777777" w:rsidR="00A86203" w:rsidRPr="00E22D7A" w:rsidRDefault="5EB15D3B" w:rsidP="00405900">
    <w:pPr>
      <w:pStyle w:val="Piedepgina"/>
    </w:pPr>
    <w:r w:rsidRPr="5EB15D3B">
      <w:rPr>
        <w:lang w:val="es-ES"/>
      </w:rPr>
      <w:t xml:space="preserve">Vol. X. No. XX. Año X ½ </w:t>
    </w:r>
    <w:proofErr w:type="gramStart"/>
    <w:r w:rsidRPr="5EB15D3B">
      <w:rPr>
        <w:lang w:val="es-ES"/>
      </w:rPr>
      <w:t>Enero</w:t>
    </w:r>
    <w:proofErr w:type="gramEnd"/>
    <w:r w:rsidRPr="5EB15D3B">
      <w:rPr>
        <w:lang w:val="es-ES"/>
      </w:rPr>
      <w:t xml:space="preserve"> - junio de 2019 ½ ISSN: 2027-5153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9DA87" w14:textId="77777777" w:rsidR="00051732" w:rsidRDefault="00051732" w:rsidP="00051732">
    <w:pPr>
      <w:tabs>
        <w:tab w:val="left" w:pos="1215"/>
      </w:tabs>
      <w:rPr>
        <w:rFonts w:ascii="Gill Sans MT" w:hAnsi="Gill Sans MT" w:cs="Arial"/>
      </w:rPr>
    </w:pPr>
    <w:r w:rsidRPr="00C1165F">
      <w:rPr>
        <w:rFonts w:ascii="Gill Sans MT" w:hAnsi="Gill Sans MT" w:cs="Arial"/>
      </w:rPr>
      <w:t xml:space="preserve">“Este documento es propiedad intelectual del POLITECNICO GRANCOLOMBIANO, se prohíbe su reproducción total o parcial sin la autorización escrita de la Rectoría. TODO DOCUMENTO IMPRESO </w:t>
    </w:r>
    <w:r>
      <w:rPr>
        <w:rFonts w:ascii="Gill Sans MT" w:hAnsi="Gill Sans MT" w:cs="Arial"/>
      </w:rPr>
      <w:t xml:space="preserve">O DESCARGADO DEL SISTEMA, ES CONSIDERADO </w:t>
    </w:r>
    <w:r w:rsidRPr="00C1165F">
      <w:rPr>
        <w:rFonts w:ascii="Gill Sans MT" w:hAnsi="Gill Sans MT" w:cs="Arial"/>
      </w:rPr>
      <w:t>COPIA NO CONTROLADA</w:t>
    </w:r>
    <w:r>
      <w:rPr>
        <w:rFonts w:ascii="Gill Sans MT" w:hAnsi="Gill Sans MT" w:cs="Arial"/>
      </w:rPr>
      <w:t xml:space="preserve">”. </w:t>
    </w:r>
  </w:p>
  <w:p w14:paraId="527131E7" w14:textId="77777777" w:rsidR="00841904" w:rsidRPr="00051732" w:rsidRDefault="00051732" w:rsidP="00051732">
    <w:pPr>
      <w:pStyle w:val="Piedepgina"/>
      <w:jc w:val="right"/>
      <w:rPr>
        <w:rFonts w:cs="Arial"/>
        <w:sz w:val="16"/>
        <w:szCs w:val="16"/>
      </w:rPr>
    </w:pPr>
    <w:r w:rsidRPr="00F35B6B">
      <w:rPr>
        <w:rFonts w:cs="Arial"/>
        <w:sz w:val="16"/>
        <w:szCs w:val="16"/>
        <w:lang w:val="es-ES"/>
      </w:rPr>
      <w:t xml:space="preserve">Página </w:t>
    </w:r>
    <w:r w:rsidRPr="00F35B6B">
      <w:rPr>
        <w:rFonts w:cs="Arial"/>
        <w:bCs/>
        <w:sz w:val="16"/>
        <w:szCs w:val="16"/>
      </w:rPr>
      <w:fldChar w:fldCharType="begin"/>
    </w:r>
    <w:r w:rsidRPr="00F35B6B">
      <w:rPr>
        <w:rFonts w:cs="Arial"/>
        <w:bCs/>
        <w:sz w:val="16"/>
        <w:szCs w:val="16"/>
      </w:rPr>
      <w:instrText>PAGE</w:instrText>
    </w:r>
    <w:r w:rsidRPr="00F35B6B">
      <w:rPr>
        <w:rFonts w:cs="Arial"/>
        <w:bCs/>
        <w:sz w:val="16"/>
        <w:szCs w:val="16"/>
      </w:rPr>
      <w:fldChar w:fldCharType="separate"/>
    </w:r>
    <w:r>
      <w:rPr>
        <w:rFonts w:cs="Arial"/>
        <w:bCs/>
        <w:sz w:val="16"/>
        <w:szCs w:val="16"/>
      </w:rPr>
      <w:t>1</w:t>
    </w:r>
    <w:r w:rsidRPr="00F35B6B">
      <w:rPr>
        <w:rFonts w:cs="Arial"/>
        <w:bCs/>
        <w:sz w:val="16"/>
        <w:szCs w:val="16"/>
      </w:rPr>
      <w:fldChar w:fldCharType="end"/>
    </w:r>
    <w:r w:rsidRPr="00F35B6B">
      <w:rPr>
        <w:rFonts w:cs="Arial"/>
        <w:sz w:val="16"/>
        <w:szCs w:val="16"/>
        <w:lang w:val="es-ES"/>
      </w:rPr>
      <w:t xml:space="preserve"> de </w:t>
    </w:r>
    <w:r w:rsidRPr="00F35B6B">
      <w:rPr>
        <w:rFonts w:cs="Arial"/>
        <w:bCs/>
        <w:sz w:val="16"/>
        <w:szCs w:val="16"/>
      </w:rPr>
      <w:fldChar w:fldCharType="begin"/>
    </w:r>
    <w:r w:rsidRPr="00F35B6B">
      <w:rPr>
        <w:rFonts w:cs="Arial"/>
        <w:bCs/>
        <w:sz w:val="16"/>
        <w:szCs w:val="16"/>
      </w:rPr>
      <w:instrText>NUMPAGES</w:instrText>
    </w:r>
    <w:r w:rsidRPr="00F35B6B">
      <w:rPr>
        <w:rFonts w:cs="Arial"/>
        <w:bCs/>
        <w:sz w:val="16"/>
        <w:szCs w:val="16"/>
      </w:rPr>
      <w:fldChar w:fldCharType="separate"/>
    </w:r>
    <w:r>
      <w:rPr>
        <w:rFonts w:cs="Arial"/>
        <w:bCs/>
        <w:sz w:val="16"/>
        <w:szCs w:val="16"/>
      </w:rPr>
      <w:t>2</w:t>
    </w:r>
    <w:r w:rsidRPr="00F35B6B">
      <w:rPr>
        <w:rFonts w:cs="Arial"/>
        <w:bCs/>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10BA9" w14:textId="77777777" w:rsidR="00051732" w:rsidRPr="00051732" w:rsidRDefault="00051732" w:rsidP="00051732">
    <w:pPr>
      <w:tabs>
        <w:tab w:val="left" w:pos="1215"/>
      </w:tabs>
      <w:rPr>
        <w:rFonts w:ascii="Gill Sans MT" w:hAnsi="Gill Sans MT" w:cs="Arial"/>
        <w:sz w:val="18"/>
        <w:szCs w:val="22"/>
      </w:rPr>
    </w:pPr>
    <w:r w:rsidRPr="00051732">
      <w:rPr>
        <w:rFonts w:ascii="Gill Sans MT" w:hAnsi="Gill Sans MT" w:cs="Arial"/>
        <w:sz w:val="18"/>
        <w:szCs w:val="22"/>
      </w:rPr>
      <w:t xml:space="preserve">“Este documento es propiedad intelectual del POLITECNICO GRANCOLOMBIANO, se prohíbe su reproducción total o parcial sin la autorización escrita de la Rectoría. TODO DOCUMENTO IMPRESO O DESCARGADO DEL SISTEMA, ES CONSIDERADO COPIA NO CONTROLADA”. </w:t>
    </w:r>
  </w:p>
  <w:p w14:paraId="6FB94D59" w14:textId="77777777" w:rsidR="00E138B0" w:rsidRPr="00051732" w:rsidRDefault="00051732" w:rsidP="00051732">
    <w:pPr>
      <w:pStyle w:val="Piedepgina"/>
      <w:jc w:val="right"/>
      <w:rPr>
        <w:rFonts w:cs="Arial"/>
        <w:sz w:val="16"/>
        <w:szCs w:val="16"/>
      </w:rPr>
    </w:pPr>
    <w:r w:rsidRPr="00F35B6B">
      <w:rPr>
        <w:rFonts w:cs="Arial"/>
        <w:sz w:val="16"/>
        <w:szCs w:val="16"/>
        <w:lang w:val="es-ES"/>
      </w:rPr>
      <w:t xml:space="preserve">Página </w:t>
    </w:r>
    <w:r w:rsidRPr="00F35B6B">
      <w:rPr>
        <w:rFonts w:cs="Arial"/>
        <w:bCs/>
        <w:sz w:val="16"/>
        <w:szCs w:val="16"/>
      </w:rPr>
      <w:fldChar w:fldCharType="begin"/>
    </w:r>
    <w:r w:rsidRPr="00F35B6B">
      <w:rPr>
        <w:rFonts w:cs="Arial"/>
        <w:bCs/>
        <w:sz w:val="16"/>
        <w:szCs w:val="16"/>
      </w:rPr>
      <w:instrText>PAGE</w:instrText>
    </w:r>
    <w:r w:rsidRPr="00F35B6B">
      <w:rPr>
        <w:rFonts w:cs="Arial"/>
        <w:bCs/>
        <w:sz w:val="16"/>
        <w:szCs w:val="16"/>
      </w:rPr>
      <w:fldChar w:fldCharType="separate"/>
    </w:r>
    <w:r>
      <w:rPr>
        <w:rFonts w:cs="Arial"/>
        <w:bCs/>
        <w:sz w:val="16"/>
        <w:szCs w:val="16"/>
      </w:rPr>
      <w:t>1</w:t>
    </w:r>
    <w:r w:rsidRPr="00F35B6B">
      <w:rPr>
        <w:rFonts w:cs="Arial"/>
        <w:bCs/>
        <w:sz w:val="16"/>
        <w:szCs w:val="16"/>
      </w:rPr>
      <w:fldChar w:fldCharType="end"/>
    </w:r>
    <w:r w:rsidRPr="00F35B6B">
      <w:rPr>
        <w:rFonts w:cs="Arial"/>
        <w:sz w:val="16"/>
        <w:szCs w:val="16"/>
        <w:lang w:val="es-ES"/>
      </w:rPr>
      <w:t xml:space="preserve"> de </w:t>
    </w:r>
    <w:r w:rsidRPr="00F35B6B">
      <w:rPr>
        <w:rFonts w:cs="Arial"/>
        <w:bCs/>
        <w:sz w:val="16"/>
        <w:szCs w:val="16"/>
      </w:rPr>
      <w:fldChar w:fldCharType="begin"/>
    </w:r>
    <w:r w:rsidRPr="00F35B6B">
      <w:rPr>
        <w:rFonts w:cs="Arial"/>
        <w:bCs/>
        <w:sz w:val="16"/>
        <w:szCs w:val="16"/>
      </w:rPr>
      <w:instrText>NUMPAGES</w:instrText>
    </w:r>
    <w:r w:rsidRPr="00F35B6B">
      <w:rPr>
        <w:rFonts w:cs="Arial"/>
        <w:bCs/>
        <w:sz w:val="16"/>
        <w:szCs w:val="16"/>
      </w:rPr>
      <w:fldChar w:fldCharType="separate"/>
    </w:r>
    <w:r>
      <w:rPr>
        <w:rFonts w:cs="Arial"/>
        <w:bCs/>
        <w:sz w:val="16"/>
        <w:szCs w:val="16"/>
      </w:rPr>
      <w:t>2</w:t>
    </w:r>
    <w:r w:rsidRPr="00F35B6B">
      <w:rPr>
        <w:rFonts w:cs="Arial"/>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F0102B" w14:textId="77777777" w:rsidR="007D2B67" w:rsidRDefault="007D2B67" w:rsidP="00CF1723">
      <w:r>
        <w:separator/>
      </w:r>
    </w:p>
  </w:footnote>
  <w:footnote w:type="continuationSeparator" w:id="0">
    <w:p w14:paraId="4EC66F9C" w14:textId="77777777" w:rsidR="007D2B67" w:rsidRDefault="007D2B67" w:rsidP="00CF1723">
      <w:r>
        <w:continuationSeparator/>
      </w:r>
    </w:p>
  </w:footnote>
  <w:footnote w:type="continuationNotice" w:id="1">
    <w:p w14:paraId="0649025D" w14:textId="77777777" w:rsidR="007D2B67" w:rsidRDefault="007D2B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8EDBF" w14:textId="77777777" w:rsidR="001A3B8B" w:rsidRPr="006A35A9" w:rsidRDefault="006C3017" w:rsidP="006A35A9">
    <w:pPr>
      <w:ind w:right="360"/>
      <w:jc w:val="left"/>
      <w:rPr>
        <w:b/>
        <w:color w:val="1D968A"/>
        <w:lang w:val="es-ES"/>
      </w:rPr>
    </w:pPr>
    <w:r>
      <w:rPr>
        <w:noProof/>
      </w:rPr>
      <mc:AlternateContent>
        <mc:Choice Requires="wpg">
          <w:drawing>
            <wp:anchor distT="0" distB="0" distL="114300" distR="114300" simplePos="0" relativeHeight="251658240" behindDoc="0" locked="0" layoutInCell="1" allowOverlap="1" wp14:anchorId="14D9BC29" wp14:editId="001422E0">
              <wp:simplePos x="0" y="0"/>
              <wp:positionH relativeFrom="column">
                <wp:posOffset>-720090</wp:posOffset>
              </wp:positionH>
              <wp:positionV relativeFrom="paragraph">
                <wp:posOffset>-540385</wp:posOffset>
              </wp:positionV>
              <wp:extent cx="376398" cy="10041467"/>
              <wp:effectExtent l="0" t="0" r="5080" b="4445"/>
              <wp:wrapNone/>
              <wp:docPr id="47" name="Grupo 47"/>
              <wp:cNvGraphicFramePr/>
              <a:graphic xmlns:a="http://schemas.openxmlformats.org/drawingml/2006/main">
                <a:graphicData uri="http://schemas.microsoft.com/office/word/2010/wordprocessingGroup">
                  <wpg:wgp>
                    <wpg:cNvGrpSpPr/>
                    <wpg:grpSpPr>
                      <a:xfrm>
                        <a:off x="0" y="0"/>
                        <a:ext cx="376398" cy="10041467"/>
                        <a:chOff x="-152399" y="-4563533"/>
                        <a:chExt cx="376727" cy="10042024"/>
                      </a:xfrm>
                    </wpg:grpSpPr>
                    <wps:wsp>
                      <wps:cNvPr id="43" name="Rectángulo 43"/>
                      <wps:cNvSpPr/>
                      <wps:spPr>
                        <a:xfrm>
                          <a:off x="-152399" y="-4563533"/>
                          <a:ext cx="376727" cy="10042024"/>
                        </a:xfrm>
                        <a:prstGeom prst="rect">
                          <a:avLst/>
                        </a:prstGeom>
                        <a:solidFill>
                          <a:srgbClr val="1D96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 name="Imagen 4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84174" y="-4095493"/>
                          <a:ext cx="257810" cy="3232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365C8D" id="Grupo 47" o:spid="_x0000_s1026" style="position:absolute;margin-left:-56.7pt;margin-top:-42.55pt;width:29.65pt;height:790.65pt;z-index:251658240;mso-width-relative:margin;mso-height-relative:margin" coordorigin="-1523,-45635" coordsize="3767,100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IXz0AMAAAoJAAAOAAAAZHJzL2Uyb0RvYy54bWykVttu2zgQfV9g/4Hg&#10;e2JJlu1YiFwYySYIELRB00WfaYqSiFIkl6Qv2b/pt+yP7ZCUZDtNu0U3QBRe5no4cybX7w6dQDtm&#10;LFeyxOllghGTVFVcNiX+89PdxRVG1hFZEaEkK/ELs/jd6vffrve6YJlqlaiYQWBE2mKvS9w6p4vJ&#10;xNKWdcReKs0kXNbKdMTB1jSTypA9WO/EJEuS+WSvTKWNosxaOL2Nl3gV7Nc1o+5DXVvmkCgxxObC&#10;14Tvxn8nq2tSNIboltM+DPILUXSES3A6mroljqCt4d+Y6jg1yqraXVLVTVRdc8pCDpBNmrzK5t6o&#10;rQ65NMW+0SNMAO0rnH7ZLH2/uzf6WT8ZQGKvG8Ai7Hwuh9p0/i9EiQ4BspcRMnZwiMLhdDGfLuGN&#10;KVylSZKn+XwRQaUtIO/1LtJZNl0uMQKRi3w2n86m00Hkj6OZRbY4msmSLPcykyGKyVlsew3VYo+A&#10;2P8HyHNLNAs42wIAeTKIVyXOpxhJ0kHRfoQy+uerbLZCITgNSAXJETdbWIDwDdC+n/wJgj9OnRTa&#10;WHfPVIf8osQGwgnFRnaP1kWUBhEfglWCV3dciLAxzeZGGLQj0AHp7XJ+te6BPRMT0gtL5dWiRX8C&#10;qA+ZhZV7EczLCfmR1QASvG4WIgn9ykY/hFImXRqvWlKx6H6WwM/g3Xe41wiPHAx6yzX4H233BgbJ&#10;aGSwHaPs5b0qC+0+Kic/CiwqjxrBs5JuVO64VOYtAwKy6j1H+QGkCI1HaaOqFyghoyLZWE3vOLzb&#10;I7HuiRhgF+AhYEz3AT61UPsSq36FUavM32+de3mocbjFaA9sVWL715YYhpF4kFD9yzTPPb2FTT5b&#10;ZLAxpzeb0xu57W6ULwfgZk3D0ss7MSxro7rPQKxr7xWuiKTgu8TUmWFz4yKLAjVTtl4HMaA0Tdyj&#10;fNbUG/eo+rr8dPhMjO6L10Hdv1dDx5HiVQ1HWa8p1XrrVM1DgR9x7fGG7l9da04L+O15EVbf0MB/&#10;zw/QclsPZJxB3U/Z6Ij5stUXMV++4YK7lzCOIGcflNw9cer5wG9OGCUfGOWhIw2TKA8kNwhFFcCM&#10;00dFv1gk1U1LZMPWVkPLe0h96Z2Lh+2Zv43geuh+v+4zg+d6NTTeACcOpFtFtx00cJywhgniYLzb&#10;lmsLZVKwbsMqoKGHKgQEhOMMc7QNXRT6l/asNF6EKI+B+RS+R5hXeboAnMKwSJazfNkPi4Evs9ni&#10;KoWa9BNnmk2zdNY35DCuBir8KbYMgcVQwhIiCxUWBi6szib66T5IHf+FWf0LAAD//wMAUEsDBAoA&#10;AAAAAAAAIQAZ6ppcrwcAAK8HAAAUAAAAZHJzL21lZGlhL2ltYWdlMS5wbmeJUE5HDQoaCgAAAA1J&#10;SERSAAAAUAAAAGQIBgAAABH6txYAAAAJcEhZcwAACxIAAAsSAdLdfvwAAAdhSURBVHic7Z1Bkpw2&#10;FIY/u2bvvsHgE7hzApNNtu51qlJDTuBOZZ0yPoHHmyyyMT6BZ04QOifoOUHoE2T6BJ2FkNEIARJI&#10;IFz+qygaGj2Jnyfp6ekhnl0uF2ZAWm8qqnor5yhAKFwFlp8De+CFxbWHel927KPEs4AaWAKvPck6&#10;A0fgUdkX9X5RhCIwB96FEFzjAdEkfLMESiQ92/VImWcEeccpBfOF0AQOYQtsgB3w1jLNb8BtsBI5&#10;oo/ALeLGUuWcbIOgadxlmzQFR+CVxXUH2r35ojARuEE84RtHWSca06TCTLYJOXbt5RnxUCvHcoXF&#10;5XLRt7tLOCRaXluHtPtLu6yLb881PlPgTaBn9Z629hSWaQ9E1O6p0AncB8rnAVFV9bxs2j2AzGdh&#10;fEJvA0N1yT/w1OzYILTRZoTynjb50UDVwG2gPN7TttlusSPvRKRVVyI0gSYCttj38HsiGG30QSUw&#10;CSA/p02ArUYdgDuvpQkAlcDUs+wT7V42xd7BkHssSzCE1MDc8pwJn4ncjSWh9sI+e+AT7QeSAn9b&#10;pn9JbCOODkgNTD3LzQ3nMsu0n1kJedBo4A744knmGaF9aueRAP9apl+N9kGjgT5NmDvaPa/tCGdV&#10;2gcNgRuPMk1mSmaZNvdXjHngWwMfaI86MuxGHavTPmg7E6aiMJzLLNNGPWTrguxEHrHTkiHoHUCC&#10;XecRnafZFlIDfZD3QLsK7izTrlL7wG8VNo1bM4t0p460q8AV/joQnYQEO4dpMTI/OaPXB3VeJgiu&#10;LAphAxk5oMK2+haGc0m9SZLk8QZ7L7aOBwShJU1MTjVS1lf4io0pDecyi3T3mG+iwF9YiIQkXpV7&#10;QpT9jpHNiK82sNSObTWl8JT/WFwjnLtfEA8yx7FG+iJQr76pRZozcXUe14j56QoHIkNpoE37FxN5&#10;Kl4giDxioQg+CHwwnBvMmPhtv2uE/7K3nD4I1KvvhuHIq5MhXax4S09b7YPASjtOLdKUHvKdEzd0&#10;kOiDwFI7tjHMY23/+nCDwa/pg0DdeZoOXB9b7+uCD2gKEqINHNLA0kOeS+JJpzJ1JHLWjjcMe3ZC&#10;aZ+NQzZBPOCxw0EQI5mMuk28YlrohKv2QTgNLBxkJwhj2TWIVGJf58dz/JoTQwTKKNalUSG06Efa&#10;tcgGr6jvdWobWGnHQ8OfcmJ+vlEy3hOeQUPgaaSQSjtOB64vR+YTEkdE5L8rdtAQWPkqzQBiHX3c&#10;4q5E18BWEugrBq+vDTQ5XWNCPiJNKgn0dWN9JkzM5ME432QyZxUuZ8hjKg7DlzzB1ieBQyaMjzxC&#10;o3RNIAl0TmjAkAlTecgjNrxW7cCxpowtysDyF4FKYMhGPvTDWQrnuQisAsr2Cdc58qNKYOmxIDqq&#10;gLJ9wjlKYyqBtk+sGiF7bmxwn8wvdWeCaYatD6FeD1sCY160POoElh4KYkIoub6wYRyBLQ109RYn&#10;IzKNEQXuMZL3wKNJA10cjOr8b9QvBfagYNxL5gWYHaqlo6Ck3veZQTGSmyDudYxb/2tQqInAENV4&#10;Dk/MluGypAhP8h0idntsCF0mf3St2vGfgzB1HZeuYPVnDvLA77JRvnGPEjxl0sDH+iJbJMrv2H1+&#10;U3FGCxztmlQqHISqtmCMbZ1PpGj32EXgHfa9sVrVvmUN/BXD/fVNaxYOwqUWVg5p1oIzgrzC9Gcf&#10;gS4BkEMEpg6yYsIJUfai64I+AivsO5O03peW168B9wjF6G2WhiITbLUwVX6v3Xl6QIR87LDoFIcI&#10;LLGbqbqmMWdKw/8+30cOhXsEcSkONckmNqawlCWNS5PKx+r2OiAGAi8R5S9dBdjEBxaIWfuhwPEU&#10;UeWdC+EJhzrvBPOQrlK2I55MLtsAy4zhJUveIKrqEdH1q0O61LVgI1CywJIBtuFtJXZtYapcr2IN&#10;beAouMQH5hbXZPVe9+hMCamNGi4Elog45D7Ialwa/ou1I5kE1wjVPcNj5B2iodYnqL4TiDAs84Fr&#10;5ORMoZ3/TmCNW/o7FBmArbeD6Yi8osfYIPOM/qq8pz2W/iY7krEEVvRX5RtEZ6Jroe06CqvBlNcc&#10;hqqyfBlF1dR0Qn5DWMSZO/U9kR3dVXlPs6y8en0orJLAR7pJeYEgUSVQ9dr4xGILl/l6X7jrRRVp&#10;0qgGuG8tfCDcCuzD8Lgwf9HxEYG8/giBRGUhq+z9LEEjJ1/qIwRy8y3waLjRx5pAleDtCAKr+nx+&#10;uVx2SxMXisBNB4l3l6daWCx94762EJ8E2mD+0IB0l7/DvFDtKuF7BUsQpKS0zZsC+ETjbM0C5D07&#10;Qn6UaovooVVN/Iiw1z5hXqx7dQihgRJy6SRVE98iqvcBYRNmAfOfBXN8Fm2LqL7SmXACfgH+4RvQ&#10;wpAaKCE1UTpYr4HfEcb36rVwDgKh6Vike0vGJB9Y4eLbKuYiEJpx88f6+APwR/07n7EcXrHUpyF3&#10;NC7/n4E/ERpaLVGYKVjy25oJjcP1L+AnVuhwXfrjpCCq7w7h9npkZQuTxUAgPH1FYVUE/g/eNaRl&#10;7Z1HjgAAAABJRU5ErkJgglBLAwQUAAYACAAAACEAghEI6+IAAAANAQAADwAAAGRycy9kb3ducmV2&#10;LnhtbEyPwWrDMAyG74O9g9Fgt9Rxm5Q2i1NK2XYqg7WD0Zsbq0lobIfYTdK3n3babr/Qx69P+WYy&#10;LRuw942zEsQsBoa2dLqxlYSv41u0AuaDslq1zqKEO3rYFI8Pucq0G+0nDodQMSqxPlMS6hC6jHNf&#10;1miUn7kOLe0urjcq0NhXXPdqpHLT8nkcL7lRjaULtepwV2N5PdyMhPdRjduFeB3218vufjqmH997&#10;gVI+P03bF2ABp/AHw68+qUNBTmd3s9qzVkIkxCIhltIqFcAIidKEwpnYZL2cAy9y/v+L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yFIXz0AMAAAoJAAAOAAAA&#10;AAAAAAAAAAAAADoCAABkcnMvZTJvRG9jLnhtbFBLAQItAAoAAAAAAAAAIQAZ6ppcrwcAAK8HAAAU&#10;AAAAAAAAAAAAAAAAADYGAABkcnMvbWVkaWEvaW1hZ2UxLnBuZ1BLAQItABQABgAIAAAAIQCCEQjr&#10;4gAAAA0BAAAPAAAAAAAAAAAAAAAAABcOAABkcnMvZG93bnJldi54bWxQSwECLQAUAAYACAAAACEA&#10;qiYOvrwAAAAhAQAAGQAAAAAAAAAAAAAAAAAmDwAAZHJzL19yZWxzL2Uyb0RvYy54bWwucmVsc1BL&#10;BQYAAAAABgAGAHwBAAAZEAAAAAA=&#10;">
              <v:rect id="Rectángulo 43" o:spid="_x0000_s1027" style="position:absolute;left:-1523;top:-45635;width:3766;height:100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AHlwwAAANsAAAAPAAAAZHJzL2Rvd25yZXYueG1sRI9Ba8JA&#10;FITvgv9heUJvZqOVEqKrFMG2lwpNBT0+ss8kNu9tyG41/fduodDjMDPfMKvNwK26Uu8bJwZmSQqK&#10;pHS2kcrA4XM3zUD5gGKxdUIGfsjDZj0erTC37iYfdC1CpSJEfI4G6hC6XGtf1sToE9eRRO/sesYQ&#10;ZV9p2+MtwrnV8zR90oyNxIUaO9rWVH4V32xgjtwe92nJWXbZvpwKfn/dF9aYh8nwvAQVaAj/4b/2&#10;mzWweITfL/EH6PUdAAD//wMAUEsBAi0AFAAGAAgAAAAhANvh9svuAAAAhQEAABMAAAAAAAAAAAAA&#10;AAAAAAAAAFtDb250ZW50X1R5cGVzXS54bWxQSwECLQAUAAYACAAAACEAWvQsW78AAAAVAQAACwAA&#10;AAAAAAAAAAAAAAAfAQAAX3JlbHMvLnJlbHNQSwECLQAUAAYACAAAACEAfCgB5cMAAADbAAAADwAA&#10;AAAAAAAAAAAAAAAHAgAAZHJzL2Rvd25yZXYueG1sUEsFBgAAAAADAAMAtwAAAPcCAAAAAA==&#10;" fillcolor="#1d968a"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4" o:spid="_x0000_s1028" type="#_x0000_t75" style="position:absolute;left:-841;top:-40954;width:2577;height:3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4qFxQAAANsAAAAPAAAAZHJzL2Rvd25yZXYueG1sRI/dasJA&#10;FITvC77Dcgq9Kc1GSaWkriKFQupdYx7gNHvyY7NnY3aN0ad3CwUvh5n5hlltJtOJkQbXWlYwj2IQ&#10;xKXVLdcKiv3nyxsI55E1dpZJwYUcbNazhxWm2p75m8bc1yJA2KWooPG+T6V0ZUMGXWR74uBVdjDo&#10;gxxqqQc8B7jp5CKOl9Jgy2GhwZ4+Gip/85NRsH+9zvNql3G5PXwdfpK2eD5yrNTT47R9B+Fp8vfw&#10;fzvTCpIE/r6EHyDXNwAAAP//AwBQSwECLQAUAAYACAAAACEA2+H2y+4AAACFAQAAEwAAAAAAAAAA&#10;AAAAAAAAAAAAW0NvbnRlbnRfVHlwZXNdLnhtbFBLAQItABQABgAIAAAAIQBa9CxbvwAAABUBAAAL&#10;AAAAAAAAAAAAAAAAAB8BAABfcmVscy8ucmVsc1BLAQItABQABgAIAAAAIQAAU4qFxQAAANsAAAAP&#10;AAAAAAAAAAAAAAAAAAcCAABkcnMvZG93bnJldi54bWxQSwUGAAAAAAMAAwC3AAAA+QIAAAAA&#10;">
                <v:imagedata r:id="rId2" o:title=""/>
              </v:shape>
            </v:group>
          </w:pict>
        </mc:Fallback>
      </mc:AlternateContent>
    </w:r>
    <w:r w:rsidR="00E22D7A" w:rsidRPr="00E22D7A">
      <w:rPr>
        <w:b/>
        <w:color w:val="1D968A"/>
        <w:lang w:val="es-ES"/>
      </w:rPr>
      <w:t xml:space="preserve">NOMBRE </w:t>
    </w:r>
    <w:r w:rsidR="00E22D7A">
      <w:rPr>
        <w:b/>
        <w:color w:val="1D968A"/>
        <w:lang w:val="es-ES"/>
      </w:rPr>
      <w:t>DE LA SECCIÓN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BB1FC" w14:textId="77777777" w:rsidR="00051732" w:rsidRPr="000F1F47" w:rsidRDefault="00051732" w:rsidP="00051732">
    <w:pPr>
      <w:tabs>
        <w:tab w:val="center" w:pos="4419"/>
        <w:tab w:val="right" w:pos="8838"/>
      </w:tabs>
      <w:rPr>
        <w:rFonts w:ascii="Arial" w:hAnsi="Arial" w:cs="Arial"/>
        <w:sz w:val="16"/>
        <w:szCs w:val="16"/>
        <w:lang w:eastAsia="es-CO"/>
      </w:rPr>
    </w:pPr>
    <w:r w:rsidRPr="000F1F47">
      <w:rPr>
        <w:rFonts w:ascii="Gill Sans MT" w:hAnsi="Gill Sans MT"/>
        <w:noProof/>
        <w:lang w:val="es-CO" w:eastAsia="es-CO"/>
      </w:rPr>
      <w:drawing>
        <wp:anchor distT="0" distB="0" distL="114300" distR="114300" simplePos="0" relativeHeight="251658242" behindDoc="1" locked="0" layoutInCell="1" allowOverlap="1" wp14:anchorId="1F8AA4C6" wp14:editId="24DFF8A7">
          <wp:simplePos x="0" y="0"/>
          <wp:positionH relativeFrom="column">
            <wp:posOffset>2461260</wp:posOffset>
          </wp:positionH>
          <wp:positionV relativeFrom="paragraph">
            <wp:posOffset>-3175</wp:posOffset>
          </wp:positionV>
          <wp:extent cx="1590675" cy="790575"/>
          <wp:effectExtent l="0" t="0" r="0" b="9525"/>
          <wp:wrapTight wrapText="bothSides">
            <wp:wrapPolygon edited="0">
              <wp:start x="1811" y="0"/>
              <wp:lineTo x="0" y="1041"/>
              <wp:lineTo x="0" y="11971"/>
              <wp:lineTo x="776" y="16655"/>
              <wp:lineTo x="2587" y="21340"/>
              <wp:lineTo x="2846" y="21340"/>
              <wp:lineTo x="19401" y="21340"/>
              <wp:lineTo x="19919" y="17176"/>
              <wp:lineTo x="17332" y="16655"/>
              <wp:lineTo x="13969" y="16655"/>
              <wp:lineTo x="19660" y="13533"/>
              <wp:lineTo x="19919" y="2082"/>
              <wp:lineTo x="18366" y="1561"/>
              <wp:lineTo x="5432" y="0"/>
              <wp:lineTo x="1811" y="0"/>
            </wp:wrapPolygon>
          </wp:wrapTight>
          <wp:docPr id="3" name="Imagen 3" descr="C:\Users\ccoronel\AppData\Local\Microsoft\Windows\INetCache\Content.Word\Logo Firma Cor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oronel\AppData\Local\Microsoft\Windows\INetCache\Content.Word\Logo Firma Correo.png"/>
                  <pic:cNvPicPr>
                    <a:picLocks noChangeAspect="1" noChangeArrowheads="1"/>
                  </pic:cNvPicPr>
                </pic:nvPicPr>
                <pic:blipFill rotWithShape="1">
                  <a:blip r:embed="rId1">
                    <a:extLst>
                      <a:ext uri="{28A0092B-C50C-407E-A947-70E740481C1C}">
                        <a14:useLocalDpi xmlns:a14="http://schemas.microsoft.com/office/drawing/2010/main" val="0"/>
                      </a:ext>
                    </a:extLst>
                  </a:blip>
                  <a:srcRect r="38377"/>
                  <a:stretch/>
                </pic:blipFill>
                <pic:spPr bwMode="auto">
                  <a:xfrm>
                    <a:off x="0" y="0"/>
                    <a:ext cx="1590675" cy="79057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sz w:val="16"/>
        <w:szCs w:val="16"/>
        <w:lang w:eastAsia="es-CO"/>
      </w:rPr>
      <w:t xml:space="preserve"> </w:t>
    </w:r>
  </w:p>
  <w:p w14:paraId="23780DE7" w14:textId="77777777" w:rsidR="00051732" w:rsidRPr="000F1F47" w:rsidRDefault="00051732" w:rsidP="00051732">
    <w:pPr>
      <w:tabs>
        <w:tab w:val="center" w:pos="4419"/>
        <w:tab w:val="right" w:pos="8838"/>
      </w:tabs>
      <w:jc w:val="center"/>
      <w:rPr>
        <w:rFonts w:ascii="Arial" w:hAnsi="Arial" w:cs="Arial"/>
        <w:sz w:val="16"/>
        <w:szCs w:val="16"/>
        <w:lang w:eastAsia="es-CO"/>
      </w:rPr>
    </w:pPr>
  </w:p>
  <w:p w14:paraId="4FBA2C69" w14:textId="77777777" w:rsidR="00051732" w:rsidRPr="000F1F47" w:rsidRDefault="00051732" w:rsidP="00051732">
    <w:pPr>
      <w:tabs>
        <w:tab w:val="center" w:pos="4419"/>
        <w:tab w:val="right" w:pos="8838"/>
      </w:tabs>
      <w:jc w:val="center"/>
      <w:rPr>
        <w:rFonts w:ascii="Arial" w:hAnsi="Arial" w:cs="Arial"/>
        <w:sz w:val="16"/>
        <w:szCs w:val="16"/>
        <w:lang w:eastAsia="es-CO"/>
      </w:rPr>
    </w:pPr>
  </w:p>
  <w:p w14:paraId="34469BA6" w14:textId="77777777" w:rsidR="00051732" w:rsidRPr="000F1F47" w:rsidRDefault="00051732" w:rsidP="00051732">
    <w:pPr>
      <w:tabs>
        <w:tab w:val="center" w:pos="4419"/>
        <w:tab w:val="right" w:pos="8838"/>
      </w:tabs>
      <w:jc w:val="center"/>
      <w:rPr>
        <w:rFonts w:ascii="Arial" w:hAnsi="Arial" w:cs="Arial"/>
        <w:sz w:val="16"/>
        <w:szCs w:val="16"/>
        <w:lang w:eastAsia="es-CO"/>
      </w:rPr>
    </w:pPr>
  </w:p>
  <w:p w14:paraId="13CE118A" w14:textId="77777777" w:rsidR="00051732" w:rsidRPr="000F1F47" w:rsidRDefault="00051732" w:rsidP="00051732">
    <w:pPr>
      <w:tabs>
        <w:tab w:val="center" w:pos="4419"/>
        <w:tab w:val="right" w:pos="8838"/>
      </w:tabs>
      <w:jc w:val="center"/>
      <w:rPr>
        <w:rFonts w:ascii="Arial" w:hAnsi="Arial" w:cs="Arial"/>
        <w:sz w:val="16"/>
        <w:szCs w:val="16"/>
        <w:lang w:eastAsia="es-CO"/>
      </w:rPr>
    </w:pPr>
  </w:p>
  <w:p w14:paraId="638393A0" w14:textId="77777777" w:rsidR="00051732" w:rsidRPr="000F1F47" w:rsidRDefault="00051732" w:rsidP="00051732">
    <w:pPr>
      <w:tabs>
        <w:tab w:val="center" w:pos="4419"/>
        <w:tab w:val="right" w:pos="8838"/>
      </w:tabs>
      <w:jc w:val="center"/>
      <w:rPr>
        <w:rFonts w:ascii="Arial" w:hAnsi="Arial" w:cs="Arial"/>
        <w:sz w:val="16"/>
        <w:szCs w:val="16"/>
        <w:lang w:eastAsia="es-CO"/>
      </w:rPr>
    </w:pPr>
  </w:p>
  <w:p w14:paraId="49C35FAE" w14:textId="77777777" w:rsidR="00051732" w:rsidRPr="000F1F47" w:rsidRDefault="00051732" w:rsidP="00051732">
    <w:pPr>
      <w:tabs>
        <w:tab w:val="center" w:pos="4419"/>
        <w:tab w:val="right" w:pos="8838"/>
      </w:tabs>
      <w:jc w:val="center"/>
      <w:rPr>
        <w:rFonts w:ascii="Arial" w:hAnsi="Arial" w:cs="Arial"/>
        <w:sz w:val="16"/>
        <w:szCs w:val="16"/>
        <w:lang w:eastAsia="es-CO"/>
      </w:rPr>
    </w:pPr>
  </w:p>
  <w:p w14:paraId="673A6808" w14:textId="77777777" w:rsidR="00051732" w:rsidRPr="000F1F47" w:rsidRDefault="00051732" w:rsidP="00051732">
    <w:pPr>
      <w:tabs>
        <w:tab w:val="center" w:pos="4419"/>
        <w:tab w:val="right" w:pos="8838"/>
      </w:tabs>
      <w:jc w:val="center"/>
      <w:rPr>
        <w:rFonts w:ascii="Arial" w:hAnsi="Arial" w:cs="Arial"/>
        <w:sz w:val="16"/>
        <w:szCs w:val="16"/>
        <w:lang w:eastAsia="es-CO"/>
      </w:rPr>
    </w:pPr>
  </w:p>
  <w:tbl>
    <w:tblPr>
      <w:tblW w:w="5000" w:type="pct"/>
      <w:tblInd w:w="-3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0" w:type="dxa"/>
        <w:right w:w="70" w:type="dxa"/>
      </w:tblCellMar>
      <w:tblLook w:val="01E0" w:firstRow="1" w:lastRow="1" w:firstColumn="1" w:lastColumn="1" w:noHBand="0" w:noVBand="0"/>
    </w:tblPr>
    <w:tblGrid>
      <w:gridCol w:w="2374"/>
      <w:gridCol w:w="4999"/>
      <w:gridCol w:w="2026"/>
    </w:tblGrid>
    <w:tr w:rsidR="00051732" w:rsidRPr="000F1F47" w14:paraId="0BD7460E" w14:textId="77777777" w:rsidTr="5EB15D3B">
      <w:trPr>
        <w:trHeight w:val="421"/>
      </w:trPr>
      <w:tc>
        <w:tcPr>
          <w:tcW w:w="2444" w:type="dxa"/>
          <w:vAlign w:val="center"/>
        </w:tcPr>
        <w:p w14:paraId="46B5E23B" w14:textId="77777777" w:rsidR="00051732" w:rsidRPr="000F1F47" w:rsidRDefault="00051732" w:rsidP="00051732">
          <w:pPr>
            <w:jc w:val="center"/>
            <w:rPr>
              <w:rFonts w:ascii="Gill Sans MT" w:hAnsi="Gill Sans MT"/>
              <w:b/>
              <w:lang w:eastAsia="es-CO"/>
            </w:rPr>
          </w:pPr>
          <w:r w:rsidRPr="000F1F47">
            <w:rPr>
              <w:rFonts w:ascii="Gill Sans MT" w:hAnsi="Gill Sans MT"/>
              <w:b/>
              <w:lang w:eastAsia="es-CO"/>
            </w:rPr>
            <w:t>PROCESO:</w:t>
          </w:r>
        </w:p>
        <w:p w14:paraId="4AB4DDC8" w14:textId="77777777" w:rsidR="00051732" w:rsidRPr="000F1F47" w:rsidRDefault="00051732" w:rsidP="00051732">
          <w:pPr>
            <w:jc w:val="center"/>
            <w:rPr>
              <w:rFonts w:ascii="Gill Sans MT" w:hAnsi="Gill Sans MT"/>
              <w:b/>
              <w:lang w:eastAsia="es-CO"/>
            </w:rPr>
          </w:pPr>
          <w:r w:rsidRPr="000F1F47">
            <w:rPr>
              <w:rFonts w:ascii="Gill Sans MT" w:hAnsi="Gill Sans MT"/>
              <w:bCs/>
              <w:lang w:eastAsia="es-CO"/>
            </w:rPr>
            <w:t>Gestión de Investigación</w:t>
          </w:r>
        </w:p>
      </w:tc>
      <w:tc>
        <w:tcPr>
          <w:tcW w:w="5387" w:type="dxa"/>
          <w:vAlign w:val="center"/>
        </w:tcPr>
        <w:p w14:paraId="17AD0E29" w14:textId="77777777" w:rsidR="00051732" w:rsidRPr="000F1F47" w:rsidRDefault="00051732" w:rsidP="00051732">
          <w:pPr>
            <w:jc w:val="center"/>
            <w:rPr>
              <w:rFonts w:ascii="Gill Sans MT" w:hAnsi="Gill Sans MT"/>
              <w:b/>
              <w:lang w:eastAsia="es-CO"/>
            </w:rPr>
          </w:pPr>
          <w:r>
            <w:rPr>
              <w:rFonts w:ascii="Gill Sans MT" w:hAnsi="Gill Sans MT"/>
              <w:b/>
              <w:lang w:eastAsia="es-CO"/>
            </w:rPr>
            <w:t>MANUAL</w:t>
          </w:r>
        </w:p>
      </w:tc>
      <w:tc>
        <w:tcPr>
          <w:tcW w:w="2137" w:type="dxa"/>
          <w:vAlign w:val="center"/>
        </w:tcPr>
        <w:p w14:paraId="6504FFD4" w14:textId="77777777" w:rsidR="00051732" w:rsidRPr="00051732" w:rsidRDefault="00051732" w:rsidP="00051732">
          <w:pPr>
            <w:contextualSpacing w:val="0"/>
            <w:jc w:val="left"/>
            <w:rPr>
              <w:rFonts w:ascii="Times New Roman" w:hAnsi="Times New Roman"/>
              <w:color w:val="auto"/>
            </w:rPr>
          </w:pPr>
          <w:r w:rsidRPr="000F1F47">
            <w:rPr>
              <w:rFonts w:ascii="Gill Sans MT" w:hAnsi="Gill Sans MT" w:cs="Arial"/>
              <w:b/>
              <w:lang w:eastAsia="es-CO"/>
            </w:rPr>
            <w:t xml:space="preserve">Código: </w:t>
          </w:r>
          <w:r>
            <w:rPr>
              <w:rFonts w:ascii="Gill Sans MT" w:hAnsi="Gill Sans MT"/>
              <w:color w:val="000000"/>
              <w:shd w:val="clear" w:color="auto" w:fill="FFFFFF"/>
            </w:rPr>
            <w:t>II-MA-009</w:t>
          </w:r>
        </w:p>
      </w:tc>
    </w:tr>
    <w:tr w:rsidR="00051732" w:rsidRPr="000F1F47" w14:paraId="1C396384" w14:textId="77777777" w:rsidTr="5EB15D3B">
      <w:tblPrEx>
        <w:tblCellMar>
          <w:left w:w="108" w:type="dxa"/>
          <w:right w:w="108" w:type="dxa"/>
        </w:tblCellMar>
      </w:tblPrEx>
      <w:trPr>
        <w:trHeight w:val="527"/>
      </w:trPr>
      <w:tc>
        <w:tcPr>
          <w:tcW w:w="2444" w:type="dxa"/>
        </w:tcPr>
        <w:p w14:paraId="5CA738FD" w14:textId="77777777" w:rsidR="00051732" w:rsidRPr="000F1F47" w:rsidRDefault="00051732" w:rsidP="00051732">
          <w:pPr>
            <w:tabs>
              <w:tab w:val="center" w:pos="4419"/>
              <w:tab w:val="right" w:pos="8838"/>
            </w:tabs>
            <w:jc w:val="center"/>
            <w:rPr>
              <w:rFonts w:ascii="Gill Sans MT" w:hAnsi="Gill Sans MT" w:cs="Tahoma"/>
              <w:b/>
              <w:bCs/>
              <w:lang w:eastAsia="es-CO"/>
            </w:rPr>
          </w:pPr>
          <w:r w:rsidRPr="000F1F47">
            <w:rPr>
              <w:rFonts w:ascii="Gill Sans MT" w:hAnsi="Gill Sans MT" w:cs="Tahoma"/>
              <w:b/>
              <w:bCs/>
              <w:lang w:eastAsia="es-CO"/>
            </w:rPr>
            <w:t>SUBPROCESO:</w:t>
          </w:r>
        </w:p>
        <w:p w14:paraId="16421AB4" w14:textId="77777777" w:rsidR="00051732" w:rsidRPr="000F1F47" w:rsidRDefault="00051732" w:rsidP="00051732">
          <w:pPr>
            <w:tabs>
              <w:tab w:val="center" w:pos="4419"/>
              <w:tab w:val="right" w:pos="8838"/>
            </w:tabs>
            <w:jc w:val="center"/>
            <w:rPr>
              <w:rFonts w:ascii="Gill Sans MT" w:hAnsi="Gill Sans MT" w:cs="Tahoma"/>
              <w:lang w:eastAsia="es-CO"/>
            </w:rPr>
          </w:pPr>
          <w:r w:rsidRPr="000F1F47">
            <w:rPr>
              <w:rFonts w:ascii="Gill Sans MT" w:hAnsi="Gill Sans MT" w:cs="Tahoma"/>
              <w:lang w:eastAsia="es-CO"/>
            </w:rPr>
            <w:t>Gestión Editorial y Visibilidad de Publicaciones</w:t>
          </w:r>
        </w:p>
      </w:tc>
      <w:tc>
        <w:tcPr>
          <w:tcW w:w="5387" w:type="dxa"/>
          <w:vAlign w:val="center"/>
        </w:tcPr>
        <w:p w14:paraId="0107283D" w14:textId="3ED5CDFD" w:rsidR="00051732" w:rsidRPr="000F1F47" w:rsidRDefault="5EB15D3B" w:rsidP="00051732">
          <w:pPr>
            <w:tabs>
              <w:tab w:val="center" w:pos="4419"/>
              <w:tab w:val="right" w:pos="8838"/>
            </w:tabs>
            <w:jc w:val="center"/>
          </w:pPr>
          <w:proofErr w:type="spellStart"/>
          <w:r w:rsidRPr="5EB15D3B">
            <w:rPr>
              <w:lang w:val="es-ES"/>
            </w:rPr>
            <w:t>Movile</w:t>
          </w:r>
          <w:proofErr w:type="spellEnd"/>
          <w:r w:rsidRPr="5EB15D3B">
            <w:rPr>
              <w:lang w:val="es-ES"/>
            </w:rPr>
            <w:t xml:space="preserve"> </w:t>
          </w:r>
          <w:proofErr w:type="spellStart"/>
          <w:r w:rsidRPr="5EB15D3B">
            <w:rPr>
              <w:lang w:val="es-ES"/>
            </w:rPr>
            <w:t>Development</w:t>
          </w:r>
          <w:proofErr w:type="spellEnd"/>
          <w:r w:rsidRPr="5EB15D3B">
            <w:rPr>
              <w:lang w:val="es-ES"/>
            </w:rPr>
            <w:t xml:space="preserve"> Framework</w:t>
          </w:r>
        </w:p>
      </w:tc>
      <w:tc>
        <w:tcPr>
          <w:tcW w:w="2137" w:type="dxa"/>
          <w:vAlign w:val="center"/>
        </w:tcPr>
        <w:p w14:paraId="0A9F4C28" w14:textId="77777777" w:rsidR="00051732" w:rsidRPr="000F1F47" w:rsidRDefault="00051732" w:rsidP="00051732">
          <w:pPr>
            <w:tabs>
              <w:tab w:val="center" w:pos="4419"/>
              <w:tab w:val="right" w:pos="8838"/>
            </w:tabs>
            <w:rPr>
              <w:rFonts w:ascii="Gill Sans MT" w:hAnsi="Gill Sans MT" w:cs="Arial"/>
              <w:b/>
              <w:lang w:eastAsia="es-CO"/>
            </w:rPr>
          </w:pPr>
          <w:r w:rsidRPr="000F1F47">
            <w:rPr>
              <w:rFonts w:ascii="Gill Sans MT" w:hAnsi="Gill Sans MT" w:cs="Arial"/>
              <w:b/>
              <w:lang w:eastAsia="es-CO"/>
            </w:rPr>
            <w:t xml:space="preserve">Versión: </w:t>
          </w:r>
          <w:r>
            <w:rPr>
              <w:rFonts w:ascii="Gill Sans MT" w:hAnsi="Gill Sans MT" w:cs="Arial"/>
              <w:b/>
              <w:lang w:eastAsia="es-CO"/>
            </w:rPr>
            <w:t>1</w:t>
          </w:r>
        </w:p>
      </w:tc>
    </w:tr>
  </w:tbl>
  <w:p w14:paraId="60AB7AC8" w14:textId="77777777" w:rsidR="00CC23E9" w:rsidRPr="00051732" w:rsidRDefault="00CC23E9" w:rsidP="00051732">
    <w:pPr>
      <w:pStyle w:val="Encabezado"/>
      <w:rPr>
        <w:color w:val="FFFFFF" w:themeColor="background1"/>
        <w:sz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43CEF" w14:textId="77777777" w:rsidR="001F4113" w:rsidRPr="000F1F47" w:rsidRDefault="001F4113" w:rsidP="001F4113">
    <w:pPr>
      <w:tabs>
        <w:tab w:val="center" w:pos="4419"/>
        <w:tab w:val="right" w:pos="8838"/>
      </w:tabs>
      <w:rPr>
        <w:rFonts w:ascii="Arial" w:hAnsi="Arial" w:cs="Arial"/>
        <w:sz w:val="16"/>
        <w:szCs w:val="16"/>
        <w:lang w:eastAsia="es-CO"/>
      </w:rPr>
    </w:pPr>
    <w:r w:rsidRPr="000F1F47">
      <w:rPr>
        <w:rFonts w:ascii="Gill Sans MT" w:hAnsi="Gill Sans MT"/>
        <w:noProof/>
        <w:lang w:val="es-CO" w:eastAsia="es-CO"/>
      </w:rPr>
      <w:drawing>
        <wp:anchor distT="0" distB="0" distL="114300" distR="114300" simplePos="0" relativeHeight="251658241" behindDoc="1" locked="0" layoutInCell="1" allowOverlap="1" wp14:anchorId="505B72ED" wp14:editId="5F54C756">
          <wp:simplePos x="0" y="0"/>
          <wp:positionH relativeFrom="column">
            <wp:posOffset>2461260</wp:posOffset>
          </wp:positionH>
          <wp:positionV relativeFrom="paragraph">
            <wp:posOffset>-3175</wp:posOffset>
          </wp:positionV>
          <wp:extent cx="1590675" cy="790575"/>
          <wp:effectExtent l="0" t="0" r="0" b="9525"/>
          <wp:wrapTight wrapText="bothSides">
            <wp:wrapPolygon edited="0">
              <wp:start x="1811" y="0"/>
              <wp:lineTo x="0" y="1041"/>
              <wp:lineTo x="0" y="11971"/>
              <wp:lineTo x="776" y="16655"/>
              <wp:lineTo x="2587" y="21340"/>
              <wp:lineTo x="2846" y="21340"/>
              <wp:lineTo x="19401" y="21340"/>
              <wp:lineTo x="19919" y="17176"/>
              <wp:lineTo x="17332" y="16655"/>
              <wp:lineTo x="13969" y="16655"/>
              <wp:lineTo x="19660" y="13533"/>
              <wp:lineTo x="19919" y="2082"/>
              <wp:lineTo x="18366" y="1561"/>
              <wp:lineTo x="5432" y="0"/>
              <wp:lineTo x="1811" y="0"/>
            </wp:wrapPolygon>
          </wp:wrapTight>
          <wp:docPr id="2" name="Imagen 2" descr="C:\Users\ccoronel\AppData\Local\Microsoft\Windows\INetCache\Content.Word\Logo Firma Cor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oronel\AppData\Local\Microsoft\Windows\INetCache\Content.Word\Logo Firma Correo.png"/>
                  <pic:cNvPicPr>
                    <a:picLocks noChangeAspect="1" noChangeArrowheads="1"/>
                  </pic:cNvPicPr>
                </pic:nvPicPr>
                <pic:blipFill rotWithShape="1">
                  <a:blip r:embed="rId1">
                    <a:extLst>
                      <a:ext uri="{28A0092B-C50C-407E-A947-70E740481C1C}">
                        <a14:useLocalDpi xmlns:a14="http://schemas.microsoft.com/office/drawing/2010/main" val="0"/>
                      </a:ext>
                    </a:extLst>
                  </a:blip>
                  <a:srcRect r="38377"/>
                  <a:stretch/>
                </pic:blipFill>
                <pic:spPr bwMode="auto">
                  <a:xfrm>
                    <a:off x="0" y="0"/>
                    <a:ext cx="1590675" cy="790575"/>
                  </a:xfrm>
                  <a:prstGeom prst="rect">
                    <a:avLst/>
                  </a:prstGeom>
                  <a:noFill/>
                  <a:ln>
                    <a:noFill/>
                  </a:ln>
                  <a:extLst>
                    <a:ext uri="{53640926-AAD7-44D8-BBD7-CCE9431645EC}">
                      <a14:shadowObscured xmlns:a14="http://schemas.microsoft.com/office/drawing/2010/main"/>
                    </a:ext>
                  </a:extLst>
                </pic:spPr>
              </pic:pic>
            </a:graphicData>
          </a:graphic>
        </wp:anchor>
      </w:drawing>
    </w:r>
    <w:r w:rsidR="00051732">
      <w:rPr>
        <w:rFonts w:ascii="Arial" w:hAnsi="Arial" w:cs="Arial"/>
        <w:sz w:val="16"/>
        <w:szCs w:val="16"/>
        <w:lang w:eastAsia="es-CO"/>
      </w:rPr>
      <w:t xml:space="preserve"> </w:t>
    </w:r>
  </w:p>
  <w:p w14:paraId="5A92753D" w14:textId="77777777" w:rsidR="001F4113" w:rsidRPr="000F1F47" w:rsidRDefault="001F4113" w:rsidP="001F4113">
    <w:pPr>
      <w:tabs>
        <w:tab w:val="center" w:pos="4419"/>
        <w:tab w:val="right" w:pos="8838"/>
      </w:tabs>
      <w:jc w:val="center"/>
      <w:rPr>
        <w:rFonts w:ascii="Arial" w:hAnsi="Arial" w:cs="Arial"/>
        <w:sz w:val="16"/>
        <w:szCs w:val="16"/>
        <w:lang w:eastAsia="es-CO"/>
      </w:rPr>
    </w:pPr>
  </w:p>
  <w:p w14:paraId="3FA88BE3" w14:textId="77777777" w:rsidR="001F4113" w:rsidRPr="000F1F47" w:rsidRDefault="001F4113" w:rsidP="001F4113">
    <w:pPr>
      <w:tabs>
        <w:tab w:val="center" w:pos="4419"/>
        <w:tab w:val="right" w:pos="8838"/>
      </w:tabs>
      <w:jc w:val="center"/>
      <w:rPr>
        <w:rFonts w:ascii="Arial" w:hAnsi="Arial" w:cs="Arial"/>
        <w:sz w:val="16"/>
        <w:szCs w:val="16"/>
        <w:lang w:eastAsia="es-CO"/>
      </w:rPr>
    </w:pPr>
  </w:p>
  <w:p w14:paraId="400B5E6E" w14:textId="77777777" w:rsidR="001F4113" w:rsidRPr="000F1F47" w:rsidRDefault="001F4113" w:rsidP="001F4113">
    <w:pPr>
      <w:tabs>
        <w:tab w:val="center" w:pos="4419"/>
        <w:tab w:val="right" w:pos="8838"/>
      </w:tabs>
      <w:jc w:val="center"/>
      <w:rPr>
        <w:rFonts w:ascii="Arial" w:hAnsi="Arial" w:cs="Arial"/>
        <w:sz w:val="16"/>
        <w:szCs w:val="16"/>
        <w:lang w:eastAsia="es-CO"/>
      </w:rPr>
    </w:pPr>
  </w:p>
  <w:p w14:paraId="0F326912" w14:textId="77777777" w:rsidR="001F4113" w:rsidRPr="000F1F47" w:rsidRDefault="001F4113" w:rsidP="001F4113">
    <w:pPr>
      <w:tabs>
        <w:tab w:val="center" w:pos="4419"/>
        <w:tab w:val="right" w:pos="8838"/>
      </w:tabs>
      <w:jc w:val="center"/>
      <w:rPr>
        <w:rFonts w:ascii="Arial" w:hAnsi="Arial" w:cs="Arial"/>
        <w:sz w:val="16"/>
        <w:szCs w:val="16"/>
        <w:lang w:eastAsia="es-CO"/>
      </w:rPr>
    </w:pPr>
  </w:p>
  <w:p w14:paraId="1BF5997A" w14:textId="77777777" w:rsidR="001F4113" w:rsidRPr="000F1F47" w:rsidRDefault="001F4113" w:rsidP="001F4113">
    <w:pPr>
      <w:tabs>
        <w:tab w:val="center" w:pos="4419"/>
        <w:tab w:val="right" w:pos="8838"/>
      </w:tabs>
      <w:jc w:val="center"/>
      <w:rPr>
        <w:rFonts w:ascii="Arial" w:hAnsi="Arial" w:cs="Arial"/>
        <w:sz w:val="16"/>
        <w:szCs w:val="16"/>
        <w:lang w:eastAsia="es-CO"/>
      </w:rPr>
    </w:pPr>
  </w:p>
  <w:p w14:paraId="380DB12A" w14:textId="77777777" w:rsidR="001F4113" w:rsidRPr="000F1F47" w:rsidRDefault="001F4113" w:rsidP="001F4113">
    <w:pPr>
      <w:tabs>
        <w:tab w:val="center" w:pos="4419"/>
        <w:tab w:val="right" w:pos="8838"/>
      </w:tabs>
      <w:jc w:val="center"/>
      <w:rPr>
        <w:rFonts w:ascii="Arial" w:hAnsi="Arial" w:cs="Arial"/>
        <w:sz w:val="16"/>
        <w:szCs w:val="16"/>
        <w:lang w:eastAsia="es-CO"/>
      </w:rPr>
    </w:pPr>
  </w:p>
  <w:p w14:paraId="00527BEB" w14:textId="77777777" w:rsidR="001F4113" w:rsidRPr="000F1F47" w:rsidRDefault="001F4113" w:rsidP="001F4113">
    <w:pPr>
      <w:tabs>
        <w:tab w:val="center" w:pos="4419"/>
        <w:tab w:val="right" w:pos="8838"/>
      </w:tabs>
      <w:jc w:val="center"/>
      <w:rPr>
        <w:rFonts w:ascii="Arial" w:hAnsi="Arial" w:cs="Arial"/>
        <w:sz w:val="16"/>
        <w:szCs w:val="16"/>
        <w:lang w:eastAsia="es-CO"/>
      </w:rPr>
    </w:pPr>
  </w:p>
  <w:p w14:paraId="62CC1DBB" w14:textId="77777777" w:rsidR="004D66CD" w:rsidRDefault="004D66CD" w:rsidP="004D66C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FC8AE7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68447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6C280F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EB8F2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4A864C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FEE3AC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A844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DFE1D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11EAC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C146D2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720B73"/>
    <w:multiLevelType w:val="multilevel"/>
    <w:tmpl w:val="E9E8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89E91"/>
    <w:multiLevelType w:val="hybridMultilevel"/>
    <w:tmpl w:val="FFFFFFFF"/>
    <w:lvl w:ilvl="0" w:tplc="66901C90">
      <w:start w:val="1"/>
      <w:numFmt w:val="bullet"/>
      <w:lvlText w:val=""/>
      <w:lvlJc w:val="left"/>
      <w:pPr>
        <w:ind w:left="720" w:hanging="360"/>
      </w:pPr>
      <w:rPr>
        <w:rFonts w:ascii="Symbol" w:hAnsi="Symbol" w:hint="default"/>
      </w:rPr>
    </w:lvl>
    <w:lvl w:ilvl="1" w:tplc="15828696">
      <w:start w:val="1"/>
      <w:numFmt w:val="bullet"/>
      <w:lvlText w:val="o"/>
      <w:lvlJc w:val="left"/>
      <w:pPr>
        <w:ind w:left="1440" w:hanging="360"/>
      </w:pPr>
      <w:rPr>
        <w:rFonts w:ascii="Courier New" w:hAnsi="Courier New" w:hint="default"/>
      </w:rPr>
    </w:lvl>
    <w:lvl w:ilvl="2" w:tplc="9646A8A2">
      <w:start w:val="1"/>
      <w:numFmt w:val="bullet"/>
      <w:lvlText w:val=""/>
      <w:lvlJc w:val="left"/>
      <w:pPr>
        <w:ind w:left="2160" w:hanging="360"/>
      </w:pPr>
      <w:rPr>
        <w:rFonts w:ascii="Wingdings" w:hAnsi="Wingdings" w:hint="default"/>
      </w:rPr>
    </w:lvl>
    <w:lvl w:ilvl="3" w:tplc="E5FCB164">
      <w:start w:val="1"/>
      <w:numFmt w:val="bullet"/>
      <w:lvlText w:val=""/>
      <w:lvlJc w:val="left"/>
      <w:pPr>
        <w:ind w:left="2880" w:hanging="360"/>
      </w:pPr>
      <w:rPr>
        <w:rFonts w:ascii="Symbol" w:hAnsi="Symbol" w:hint="default"/>
      </w:rPr>
    </w:lvl>
    <w:lvl w:ilvl="4" w:tplc="C9D478C8">
      <w:start w:val="1"/>
      <w:numFmt w:val="bullet"/>
      <w:lvlText w:val="o"/>
      <w:lvlJc w:val="left"/>
      <w:pPr>
        <w:ind w:left="3600" w:hanging="360"/>
      </w:pPr>
      <w:rPr>
        <w:rFonts w:ascii="Courier New" w:hAnsi="Courier New" w:hint="default"/>
      </w:rPr>
    </w:lvl>
    <w:lvl w:ilvl="5" w:tplc="2644888C">
      <w:start w:val="1"/>
      <w:numFmt w:val="bullet"/>
      <w:lvlText w:val=""/>
      <w:lvlJc w:val="left"/>
      <w:pPr>
        <w:ind w:left="4320" w:hanging="360"/>
      </w:pPr>
      <w:rPr>
        <w:rFonts w:ascii="Wingdings" w:hAnsi="Wingdings" w:hint="default"/>
      </w:rPr>
    </w:lvl>
    <w:lvl w:ilvl="6" w:tplc="F3F6A6F2">
      <w:start w:val="1"/>
      <w:numFmt w:val="bullet"/>
      <w:lvlText w:val=""/>
      <w:lvlJc w:val="left"/>
      <w:pPr>
        <w:ind w:left="5040" w:hanging="360"/>
      </w:pPr>
      <w:rPr>
        <w:rFonts w:ascii="Symbol" w:hAnsi="Symbol" w:hint="default"/>
      </w:rPr>
    </w:lvl>
    <w:lvl w:ilvl="7" w:tplc="14A8BA04">
      <w:start w:val="1"/>
      <w:numFmt w:val="bullet"/>
      <w:lvlText w:val="o"/>
      <w:lvlJc w:val="left"/>
      <w:pPr>
        <w:ind w:left="5760" w:hanging="360"/>
      </w:pPr>
      <w:rPr>
        <w:rFonts w:ascii="Courier New" w:hAnsi="Courier New" w:hint="default"/>
      </w:rPr>
    </w:lvl>
    <w:lvl w:ilvl="8" w:tplc="BB9CF768">
      <w:start w:val="1"/>
      <w:numFmt w:val="bullet"/>
      <w:lvlText w:val=""/>
      <w:lvlJc w:val="left"/>
      <w:pPr>
        <w:ind w:left="6480" w:hanging="360"/>
      </w:pPr>
      <w:rPr>
        <w:rFonts w:ascii="Wingdings" w:hAnsi="Wingdings" w:hint="default"/>
      </w:rPr>
    </w:lvl>
  </w:abstractNum>
  <w:abstractNum w:abstractNumId="12" w15:restartNumberingAfterBreak="0">
    <w:nsid w:val="0F98F6C2"/>
    <w:multiLevelType w:val="hybridMultilevel"/>
    <w:tmpl w:val="FFFFFFFF"/>
    <w:lvl w:ilvl="0" w:tplc="7D42C07A">
      <w:start w:val="1"/>
      <w:numFmt w:val="bullet"/>
      <w:lvlText w:val=""/>
      <w:lvlJc w:val="left"/>
      <w:pPr>
        <w:ind w:left="720" w:hanging="360"/>
      </w:pPr>
      <w:rPr>
        <w:rFonts w:ascii="Symbol" w:hAnsi="Symbol" w:hint="default"/>
      </w:rPr>
    </w:lvl>
    <w:lvl w:ilvl="1" w:tplc="9CA853DA">
      <w:start w:val="1"/>
      <w:numFmt w:val="bullet"/>
      <w:lvlText w:val="o"/>
      <w:lvlJc w:val="left"/>
      <w:pPr>
        <w:ind w:left="1440" w:hanging="360"/>
      </w:pPr>
      <w:rPr>
        <w:rFonts w:ascii="Courier New" w:hAnsi="Courier New" w:hint="default"/>
      </w:rPr>
    </w:lvl>
    <w:lvl w:ilvl="2" w:tplc="40CA1A66">
      <w:start w:val="1"/>
      <w:numFmt w:val="bullet"/>
      <w:lvlText w:val=""/>
      <w:lvlJc w:val="left"/>
      <w:pPr>
        <w:ind w:left="2160" w:hanging="360"/>
      </w:pPr>
      <w:rPr>
        <w:rFonts w:ascii="Wingdings" w:hAnsi="Wingdings" w:hint="default"/>
      </w:rPr>
    </w:lvl>
    <w:lvl w:ilvl="3" w:tplc="FF005A50">
      <w:start w:val="1"/>
      <w:numFmt w:val="bullet"/>
      <w:lvlText w:val=""/>
      <w:lvlJc w:val="left"/>
      <w:pPr>
        <w:ind w:left="2880" w:hanging="360"/>
      </w:pPr>
      <w:rPr>
        <w:rFonts w:ascii="Symbol" w:hAnsi="Symbol" w:hint="default"/>
      </w:rPr>
    </w:lvl>
    <w:lvl w:ilvl="4" w:tplc="015A5BEE">
      <w:start w:val="1"/>
      <w:numFmt w:val="bullet"/>
      <w:lvlText w:val="o"/>
      <w:lvlJc w:val="left"/>
      <w:pPr>
        <w:ind w:left="3600" w:hanging="360"/>
      </w:pPr>
      <w:rPr>
        <w:rFonts w:ascii="Courier New" w:hAnsi="Courier New" w:hint="default"/>
      </w:rPr>
    </w:lvl>
    <w:lvl w:ilvl="5" w:tplc="502643E8">
      <w:start w:val="1"/>
      <w:numFmt w:val="bullet"/>
      <w:lvlText w:val=""/>
      <w:lvlJc w:val="left"/>
      <w:pPr>
        <w:ind w:left="4320" w:hanging="360"/>
      </w:pPr>
      <w:rPr>
        <w:rFonts w:ascii="Wingdings" w:hAnsi="Wingdings" w:hint="default"/>
      </w:rPr>
    </w:lvl>
    <w:lvl w:ilvl="6" w:tplc="9BA45D86">
      <w:start w:val="1"/>
      <w:numFmt w:val="bullet"/>
      <w:lvlText w:val=""/>
      <w:lvlJc w:val="left"/>
      <w:pPr>
        <w:ind w:left="5040" w:hanging="360"/>
      </w:pPr>
      <w:rPr>
        <w:rFonts w:ascii="Symbol" w:hAnsi="Symbol" w:hint="default"/>
      </w:rPr>
    </w:lvl>
    <w:lvl w:ilvl="7" w:tplc="507AB204">
      <w:start w:val="1"/>
      <w:numFmt w:val="bullet"/>
      <w:lvlText w:val="o"/>
      <w:lvlJc w:val="left"/>
      <w:pPr>
        <w:ind w:left="5760" w:hanging="360"/>
      </w:pPr>
      <w:rPr>
        <w:rFonts w:ascii="Courier New" w:hAnsi="Courier New" w:hint="default"/>
      </w:rPr>
    </w:lvl>
    <w:lvl w:ilvl="8" w:tplc="FA646A74">
      <w:start w:val="1"/>
      <w:numFmt w:val="bullet"/>
      <w:lvlText w:val=""/>
      <w:lvlJc w:val="left"/>
      <w:pPr>
        <w:ind w:left="6480" w:hanging="360"/>
      </w:pPr>
      <w:rPr>
        <w:rFonts w:ascii="Wingdings" w:hAnsi="Wingdings" w:hint="default"/>
      </w:rPr>
    </w:lvl>
  </w:abstractNum>
  <w:abstractNum w:abstractNumId="13" w15:restartNumberingAfterBreak="0">
    <w:nsid w:val="133508B4"/>
    <w:multiLevelType w:val="hybridMultilevel"/>
    <w:tmpl w:val="0A8E26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00B790D"/>
    <w:multiLevelType w:val="hybridMultilevel"/>
    <w:tmpl w:val="8FEE2A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254B1FD"/>
    <w:multiLevelType w:val="hybridMultilevel"/>
    <w:tmpl w:val="FFFFFFFF"/>
    <w:lvl w:ilvl="0" w:tplc="DFDC7E50">
      <w:start w:val="1"/>
      <w:numFmt w:val="bullet"/>
      <w:lvlText w:val=""/>
      <w:lvlJc w:val="left"/>
      <w:pPr>
        <w:ind w:left="720" w:hanging="360"/>
      </w:pPr>
      <w:rPr>
        <w:rFonts w:ascii="Symbol" w:hAnsi="Symbol" w:hint="default"/>
      </w:rPr>
    </w:lvl>
    <w:lvl w:ilvl="1" w:tplc="2BD0102C">
      <w:start w:val="1"/>
      <w:numFmt w:val="bullet"/>
      <w:lvlText w:val="o"/>
      <w:lvlJc w:val="left"/>
      <w:pPr>
        <w:ind w:left="1440" w:hanging="360"/>
      </w:pPr>
      <w:rPr>
        <w:rFonts w:ascii="Courier New" w:hAnsi="Courier New" w:hint="default"/>
      </w:rPr>
    </w:lvl>
    <w:lvl w:ilvl="2" w:tplc="A88A57C8">
      <w:start w:val="1"/>
      <w:numFmt w:val="bullet"/>
      <w:lvlText w:val=""/>
      <w:lvlJc w:val="left"/>
      <w:pPr>
        <w:ind w:left="2160" w:hanging="360"/>
      </w:pPr>
      <w:rPr>
        <w:rFonts w:ascii="Wingdings" w:hAnsi="Wingdings" w:hint="default"/>
      </w:rPr>
    </w:lvl>
    <w:lvl w:ilvl="3" w:tplc="1B364B0E">
      <w:start w:val="1"/>
      <w:numFmt w:val="bullet"/>
      <w:lvlText w:val=""/>
      <w:lvlJc w:val="left"/>
      <w:pPr>
        <w:ind w:left="2880" w:hanging="360"/>
      </w:pPr>
      <w:rPr>
        <w:rFonts w:ascii="Symbol" w:hAnsi="Symbol" w:hint="default"/>
      </w:rPr>
    </w:lvl>
    <w:lvl w:ilvl="4" w:tplc="A8868DA2">
      <w:start w:val="1"/>
      <w:numFmt w:val="bullet"/>
      <w:lvlText w:val="o"/>
      <w:lvlJc w:val="left"/>
      <w:pPr>
        <w:ind w:left="3600" w:hanging="360"/>
      </w:pPr>
      <w:rPr>
        <w:rFonts w:ascii="Courier New" w:hAnsi="Courier New" w:hint="default"/>
      </w:rPr>
    </w:lvl>
    <w:lvl w:ilvl="5" w:tplc="EC507C7C">
      <w:start w:val="1"/>
      <w:numFmt w:val="bullet"/>
      <w:lvlText w:val=""/>
      <w:lvlJc w:val="left"/>
      <w:pPr>
        <w:ind w:left="4320" w:hanging="360"/>
      </w:pPr>
      <w:rPr>
        <w:rFonts w:ascii="Wingdings" w:hAnsi="Wingdings" w:hint="default"/>
      </w:rPr>
    </w:lvl>
    <w:lvl w:ilvl="6" w:tplc="47061C68">
      <w:start w:val="1"/>
      <w:numFmt w:val="bullet"/>
      <w:lvlText w:val=""/>
      <w:lvlJc w:val="left"/>
      <w:pPr>
        <w:ind w:left="5040" w:hanging="360"/>
      </w:pPr>
      <w:rPr>
        <w:rFonts w:ascii="Symbol" w:hAnsi="Symbol" w:hint="default"/>
      </w:rPr>
    </w:lvl>
    <w:lvl w:ilvl="7" w:tplc="048819B6">
      <w:start w:val="1"/>
      <w:numFmt w:val="bullet"/>
      <w:lvlText w:val="o"/>
      <w:lvlJc w:val="left"/>
      <w:pPr>
        <w:ind w:left="5760" w:hanging="360"/>
      </w:pPr>
      <w:rPr>
        <w:rFonts w:ascii="Courier New" w:hAnsi="Courier New" w:hint="default"/>
      </w:rPr>
    </w:lvl>
    <w:lvl w:ilvl="8" w:tplc="C39CBA16">
      <w:start w:val="1"/>
      <w:numFmt w:val="bullet"/>
      <w:lvlText w:val=""/>
      <w:lvlJc w:val="left"/>
      <w:pPr>
        <w:ind w:left="6480" w:hanging="360"/>
      </w:pPr>
      <w:rPr>
        <w:rFonts w:ascii="Wingdings" w:hAnsi="Wingdings" w:hint="default"/>
      </w:rPr>
    </w:lvl>
  </w:abstractNum>
  <w:abstractNum w:abstractNumId="16" w15:restartNumberingAfterBreak="0">
    <w:nsid w:val="262750F4"/>
    <w:multiLevelType w:val="multilevel"/>
    <w:tmpl w:val="BC1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E95BD9"/>
    <w:multiLevelType w:val="hybridMultilevel"/>
    <w:tmpl w:val="FFFFFFFF"/>
    <w:lvl w:ilvl="0" w:tplc="BFDA84D2">
      <w:start w:val="1"/>
      <w:numFmt w:val="bullet"/>
      <w:lvlText w:val=""/>
      <w:lvlJc w:val="left"/>
      <w:pPr>
        <w:ind w:left="720" w:hanging="360"/>
      </w:pPr>
      <w:rPr>
        <w:rFonts w:ascii="Symbol" w:hAnsi="Symbol" w:hint="default"/>
      </w:rPr>
    </w:lvl>
    <w:lvl w:ilvl="1" w:tplc="EDD81A84">
      <w:start w:val="1"/>
      <w:numFmt w:val="bullet"/>
      <w:lvlText w:val="o"/>
      <w:lvlJc w:val="left"/>
      <w:pPr>
        <w:ind w:left="1440" w:hanging="360"/>
      </w:pPr>
      <w:rPr>
        <w:rFonts w:ascii="Courier New" w:hAnsi="Courier New" w:hint="default"/>
      </w:rPr>
    </w:lvl>
    <w:lvl w:ilvl="2" w:tplc="9FF278F0">
      <w:start w:val="1"/>
      <w:numFmt w:val="bullet"/>
      <w:lvlText w:val=""/>
      <w:lvlJc w:val="left"/>
      <w:pPr>
        <w:ind w:left="2160" w:hanging="360"/>
      </w:pPr>
      <w:rPr>
        <w:rFonts w:ascii="Wingdings" w:hAnsi="Wingdings" w:hint="default"/>
      </w:rPr>
    </w:lvl>
    <w:lvl w:ilvl="3" w:tplc="F830EF70">
      <w:start w:val="1"/>
      <w:numFmt w:val="bullet"/>
      <w:lvlText w:val=""/>
      <w:lvlJc w:val="left"/>
      <w:pPr>
        <w:ind w:left="2880" w:hanging="360"/>
      </w:pPr>
      <w:rPr>
        <w:rFonts w:ascii="Symbol" w:hAnsi="Symbol" w:hint="default"/>
      </w:rPr>
    </w:lvl>
    <w:lvl w:ilvl="4" w:tplc="56F802D0">
      <w:start w:val="1"/>
      <w:numFmt w:val="bullet"/>
      <w:lvlText w:val="o"/>
      <w:lvlJc w:val="left"/>
      <w:pPr>
        <w:ind w:left="3600" w:hanging="360"/>
      </w:pPr>
      <w:rPr>
        <w:rFonts w:ascii="Courier New" w:hAnsi="Courier New" w:hint="default"/>
      </w:rPr>
    </w:lvl>
    <w:lvl w:ilvl="5" w:tplc="3342C68A">
      <w:start w:val="1"/>
      <w:numFmt w:val="bullet"/>
      <w:lvlText w:val=""/>
      <w:lvlJc w:val="left"/>
      <w:pPr>
        <w:ind w:left="4320" w:hanging="360"/>
      </w:pPr>
      <w:rPr>
        <w:rFonts w:ascii="Wingdings" w:hAnsi="Wingdings" w:hint="default"/>
      </w:rPr>
    </w:lvl>
    <w:lvl w:ilvl="6" w:tplc="3CD0497C">
      <w:start w:val="1"/>
      <w:numFmt w:val="bullet"/>
      <w:lvlText w:val=""/>
      <w:lvlJc w:val="left"/>
      <w:pPr>
        <w:ind w:left="5040" w:hanging="360"/>
      </w:pPr>
      <w:rPr>
        <w:rFonts w:ascii="Symbol" w:hAnsi="Symbol" w:hint="default"/>
      </w:rPr>
    </w:lvl>
    <w:lvl w:ilvl="7" w:tplc="A814895A">
      <w:start w:val="1"/>
      <w:numFmt w:val="bullet"/>
      <w:lvlText w:val="o"/>
      <w:lvlJc w:val="left"/>
      <w:pPr>
        <w:ind w:left="5760" w:hanging="360"/>
      </w:pPr>
      <w:rPr>
        <w:rFonts w:ascii="Courier New" w:hAnsi="Courier New" w:hint="default"/>
      </w:rPr>
    </w:lvl>
    <w:lvl w:ilvl="8" w:tplc="A40013FA">
      <w:start w:val="1"/>
      <w:numFmt w:val="bullet"/>
      <w:lvlText w:val=""/>
      <w:lvlJc w:val="left"/>
      <w:pPr>
        <w:ind w:left="6480" w:hanging="360"/>
      </w:pPr>
      <w:rPr>
        <w:rFonts w:ascii="Wingdings" w:hAnsi="Wingdings" w:hint="default"/>
      </w:rPr>
    </w:lvl>
  </w:abstractNum>
  <w:abstractNum w:abstractNumId="18" w15:restartNumberingAfterBreak="0">
    <w:nsid w:val="35AF42EA"/>
    <w:multiLevelType w:val="hybridMultilevel"/>
    <w:tmpl w:val="FFFFFFFF"/>
    <w:lvl w:ilvl="0" w:tplc="AB649BE6">
      <w:start w:val="1"/>
      <w:numFmt w:val="bullet"/>
      <w:lvlText w:val=""/>
      <w:lvlJc w:val="left"/>
      <w:pPr>
        <w:ind w:left="720" w:hanging="360"/>
      </w:pPr>
      <w:rPr>
        <w:rFonts w:ascii="Symbol" w:hAnsi="Symbol" w:hint="default"/>
      </w:rPr>
    </w:lvl>
    <w:lvl w:ilvl="1" w:tplc="3F82D170">
      <w:start w:val="1"/>
      <w:numFmt w:val="bullet"/>
      <w:lvlText w:val="o"/>
      <w:lvlJc w:val="left"/>
      <w:pPr>
        <w:ind w:left="1440" w:hanging="360"/>
      </w:pPr>
      <w:rPr>
        <w:rFonts w:ascii="Courier New" w:hAnsi="Courier New" w:hint="default"/>
      </w:rPr>
    </w:lvl>
    <w:lvl w:ilvl="2" w:tplc="308A9D90">
      <w:start w:val="1"/>
      <w:numFmt w:val="bullet"/>
      <w:lvlText w:val=""/>
      <w:lvlJc w:val="left"/>
      <w:pPr>
        <w:ind w:left="2160" w:hanging="360"/>
      </w:pPr>
      <w:rPr>
        <w:rFonts w:ascii="Wingdings" w:hAnsi="Wingdings" w:hint="default"/>
      </w:rPr>
    </w:lvl>
    <w:lvl w:ilvl="3" w:tplc="1CA40114">
      <w:start w:val="1"/>
      <w:numFmt w:val="bullet"/>
      <w:lvlText w:val=""/>
      <w:lvlJc w:val="left"/>
      <w:pPr>
        <w:ind w:left="2880" w:hanging="360"/>
      </w:pPr>
      <w:rPr>
        <w:rFonts w:ascii="Symbol" w:hAnsi="Symbol" w:hint="default"/>
      </w:rPr>
    </w:lvl>
    <w:lvl w:ilvl="4" w:tplc="9A36A612">
      <w:start w:val="1"/>
      <w:numFmt w:val="bullet"/>
      <w:lvlText w:val="o"/>
      <w:lvlJc w:val="left"/>
      <w:pPr>
        <w:ind w:left="3600" w:hanging="360"/>
      </w:pPr>
      <w:rPr>
        <w:rFonts w:ascii="Courier New" w:hAnsi="Courier New" w:hint="default"/>
      </w:rPr>
    </w:lvl>
    <w:lvl w:ilvl="5" w:tplc="695A2E44">
      <w:start w:val="1"/>
      <w:numFmt w:val="bullet"/>
      <w:lvlText w:val=""/>
      <w:lvlJc w:val="left"/>
      <w:pPr>
        <w:ind w:left="4320" w:hanging="360"/>
      </w:pPr>
      <w:rPr>
        <w:rFonts w:ascii="Wingdings" w:hAnsi="Wingdings" w:hint="default"/>
      </w:rPr>
    </w:lvl>
    <w:lvl w:ilvl="6" w:tplc="71BA8D04">
      <w:start w:val="1"/>
      <w:numFmt w:val="bullet"/>
      <w:lvlText w:val=""/>
      <w:lvlJc w:val="left"/>
      <w:pPr>
        <w:ind w:left="5040" w:hanging="360"/>
      </w:pPr>
      <w:rPr>
        <w:rFonts w:ascii="Symbol" w:hAnsi="Symbol" w:hint="default"/>
      </w:rPr>
    </w:lvl>
    <w:lvl w:ilvl="7" w:tplc="6A7A465E">
      <w:start w:val="1"/>
      <w:numFmt w:val="bullet"/>
      <w:lvlText w:val="o"/>
      <w:lvlJc w:val="left"/>
      <w:pPr>
        <w:ind w:left="5760" w:hanging="360"/>
      </w:pPr>
      <w:rPr>
        <w:rFonts w:ascii="Courier New" w:hAnsi="Courier New" w:hint="default"/>
      </w:rPr>
    </w:lvl>
    <w:lvl w:ilvl="8" w:tplc="F6C6D2F4">
      <w:start w:val="1"/>
      <w:numFmt w:val="bullet"/>
      <w:lvlText w:val=""/>
      <w:lvlJc w:val="left"/>
      <w:pPr>
        <w:ind w:left="6480" w:hanging="360"/>
      </w:pPr>
      <w:rPr>
        <w:rFonts w:ascii="Wingdings" w:hAnsi="Wingdings" w:hint="default"/>
      </w:rPr>
    </w:lvl>
  </w:abstractNum>
  <w:abstractNum w:abstractNumId="19" w15:restartNumberingAfterBreak="0">
    <w:nsid w:val="35D56B40"/>
    <w:multiLevelType w:val="hybridMultilevel"/>
    <w:tmpl w:val="22E8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41DB3"/>
    <w:multiLevelType w:val="multilevel"/>
    <w:tmpl w:val="0F7A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436DFE"/>
    <w:multiLevelType w:val="hybridMultilevel"/>
    <w:tmpl w:val="DAA46B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8CF4618"/>
    <w:multiLevelType w:val="hybridMultilevel"/>
    <w:tmpl w:val="FFFFFFFF"/>
    <w:lvl w:ilvl="0" w:tplc="B1742070">
      <w:start w:val="1"/>
      <w:numFmt w:val="bullet"/>
      <w:lvlText w:val=""/>
      <w:lvlJc w:val="left"/>
      <w:pPr>
        <w:ind w:left="720" w:hanging="360"/>
      </w:pPr>
      <w:rPr>
        <w:rFonts w:ascii="Symbol" w:hAnsi="Symbol" w:hint="default"/>
      </w:rPr>
    </w:lvl>
    <w:lvl w:ilvl="1" w:tplc="B4DA9B98">
      <w:start w:val="1"/>
      <w:numFmt w:val="bullet"/>
      <w:lvlText w:val="o"/>
      <w:lvlJc w:val="left"/>
      <w:pPr>
        <w:ind w:left="1440" w:hanging="360"/>
      </w:pPr>
      <w:rPr>
        <w:rFonts w:ascii="Courier New" w:hAnsi="Courier New" w:hint="default"/>
      </w:rPr>
    </w:lvl>
    <w:lvl w:ilvl="2" w:tplc="BC604E4A">
      <w:start w:val="1"/>
      <w:numFmt w:val="bullet"/>
      <w:lvlText w:val=""/>
      <w:lvlJc w:val="left"/>
      <w:pPr>
        <w:ind w:left="2160" w:hanging="360"/>
      </w:pPr>
      <w:rPr>
        <w:rFonts w:ascii="Wingdings" w:hAnsi="Wingdings" w:hint="default"/>
      </w:rPr>
    </w:lvl>
    <w:lvl w:ilvl="3" w:tplc="F2FC6B88">
      <w:start w:val="1"/>
      <w:numFmt w:val="bullet"/>
      <w:lvlText w:val=""/>
      <w:lvlJc w:val="left"/>
      <w:pPr>
        <w:ind w:left="2880" w:hanging="360"/>
      </w:pPr>
      <w:rPr>
        <w:rFonts w:ascii="Symbol" w:hAnsi="Symbol" w:hint="default"/>
      </w:rPr>
    </w:lvl>
    <w:lvl w:ilvl="4" w:tplc="B8CAA106">
      <w:start w:val="1"/>
      <w:numFmt w:val="bullet"/>
      <w:lvlText w:val="o"/>
      <w:lvlJc w:val="left"/>
      <w:pPr>
        <w:ind w:left="3600" w:hanging="360"/>
      </w:pPr>
      <w:rPr>
        <w:rFonts w:ascii="Courier New" w:hAnsi="Courier New" w:hint="default"/>
      </w:rPr>
    </w:lvl>
    <w:lvl w:ilvl="5" w:tplc="0E38B866">
      <w:start w:val="1"/>
      <w:numFmt w:val="bullet"/>
      <w:lvlText w:val=""/>
      <w:lvlJc w:val="left"/>
      <w:pPr>
        <w:ind w:left="4320" w:hanging="360"/>
      </w:pPr>
      <w:rPr>
        <w:rFonts w:ascii="Wingdings" w:hAnsi="Wingdings" w:hint="default"/>
      </w:rPr>
    </w:lvl>
    <w:lvl w:ilvl="6" w:tplc="C9265542">
      <w:start w:val="1"/>
      <w:numFmt w:val="bullet"/>
      <w:lvlText w:val=""/>
      <w:lvlJc w:val="left"/>
      <w:pPr>
        <w:ind w:left="5040" w:hanging="360"/>
      </w:pPr>
      <w:rPr>
        <w:rFonts w:ascii="Symbol" w:hAnsi="Symbol" w:hint="default"/>
      </w:rPr>
    </w:lvl>
    <w:lvl w:ilvl="7" w:tplc="35FA0470">
      <w:start w:val="1"/>
      <w:numFmt w:val="bullet"/>
      <w:lvlText w:val="o"/>
      <w:lvlJc w:val="left"/>
      <w:pPr>
        <w:ind w:left="5760" w:hanging="360"/>
      </w:pPr>
      <w:rPr>
        <w:rFonts w:ascii="Courier New" w:hAnsi="Courier New" w:hint="default"/>
      </w:rPr>
    </w:lvl>
    <w:lvl w:ilvl="8" w:tplc="78BE968E">
      <w:start w:val="1"/>
      <w:numFmt w:val="bullet"/>
      <w:lvlText w:val=""/>
      <w:lvlJc w:val="left"/>
      <w:pPr>
        <w:ind w:left="6480" w:hanging="360"/>
      </w:pPr>
      <w:rPr>
        <w:rFonts w:ascii="Wingdings" w:hAnsi="Wingdings" w:hint="default"/>
      </w:rPr>
    </w:lvl>
  </w:abstractNum>
  <w:abstractNum w:abstractNumId="23" w15:restartNumberingAfterBreak="0">
    <w:nsid w:val="4A81D363"/>
    <w:multiLevelType w:val="hybridMultilevel"/>
    <w:tmpl w:val="FFFFFFFF"/>
    <w:lvl w:ilvl="0" w:tplc="0EE607B0">
      <w:start w:val="1"/>
      <w:numFmt w:val="bullet"/>
      <w:lvlText w:val=""/>
      <w:lvlJc w:val="left"/>
      <w:pPr>
        <w:ind w:left="720" w:hanging="360"/>
      </w:pPr>
      <w:rPr>
        <w:rFonts w:ascii="Symbol" w:hAnsi="Symbol" w:hint="default"/>
      </w:rPr>
    </w:lvl>
    <w:lvl w:ilvl="1" w:tplc="6CDEEBAA">
      <w:start w:val="1"/>
      <w:numFmt w:val="bullet"/>
      <w:lvlText w:val="o"/>
      <w:lvlJc w:val="left"/>
      <w:pPr>
        <w:ind w:left="1440" w:hanging="360"/>
      </w:pPr>
      <w:rPr>
        <w:rFonts w:ascii="Courier New" w:hAnsi="Courier New" w:hint="default"/>
      </w:rPr>
    </w:lvl>
    <w:lvl w:ilvl="2" w:tplc="7196F542">
      <w:start w:val="1"/>
      <w:numFmt w:val="bullet"/>
      <w:lvlText w:val=""/>
      <w:lvlJc w:val="left"/>
      <w:pPr>
        <w:ind w:left="2160" w:hanging="360"/>
      </w:pPr>
      <w:rPr>
        <w:rFonts w:ascii="Wingdings" w:hAnsi="Wingdings" w:hint="default"/>
      </w:rPr>
    </w:lvl>
    <w:lvl w:ilvl="3" w:tplc="6E30AC4A">
      <w:start w:val="1"/>
      <w:numFmt w:val="bullet"/>
      <w:lvlText w:val=""/>
      <w:lvlJc w:val="left"/>
      <w:pPr>
        <w:ind w:left="2880" w:hanging="360"/>
      </w:pPr>
      <w:rPr>
        <w:rFonts w:ascii="Symbol" w:hAnsi="Symbol" w:hint="default"/>
      </w:rPr>
    </w:lvl>
    <w:lvl w:ilvl="4" w:tplc="2EEA397E">
      <w:start w:val="1"/>
      <w:numFmt w:val="bullet"/>
      <w:lvlText w:val="o"/>
      <w:lvlJc w:val="left"/>
      <w:pPr>
        <w:ind w:left="3600" w:hanging="360"/>
      </w:pPr>
      <w:rPr>
        <w:rFonts w:ascii="Courier New" w:hAnsi="Courier New" w:hint="default"/>
      </w:rPr>
    </w:lvl>
    <w:lvl w:ilvl="5" w:tplc="E550B82E">
      <w:start w:val="1"/>
      <w:numFmt w:val="bullet"/>
      <w:lvlText w:val=""/>
      <w:lvlJc w:val="left"/>
      <w:pPr>
        <w:ind w:left="4320" w:hanging="360"/>
      </w:pPr>
      <w:rPr>
        <w:rFonts w:ascii="Wingdings" w:hAnsi="Wingdings" w:hint="default"/>
      </w:rPr>
    </w:lvl>
    <w:lvl w:ilvl="6" w:tplc="7408F4C4">
      <w:start w:val="1"/>
      <w:numFmt w:val="bullet"/>
      <w:lvlText w:val=""/>
      <w:lvlJc w:val="left"/>
      <w:pPr>
        <w:ind w:left="5040" w:hanging="360"/>
      </w:pPr>
      <w:rPr>
        <w:rFonts w:ascii="Symbol" w:hAnsi="Symbol" w:hint="default"/>
      </w:rPr>
    </w:lvl>
    <w:lvl w:ilvl="7" w:tplc="C4A0E390">
      <w:start w:val="1"/>
      <w:numFmt w:val="bullet"/>
      <w:lvlText w:val="o"/>
      <w:lvlJc w:val="left"/>
      <w:pPr>
        <w:ind w:left="5760" w:hanging="360"/>
      </w:pPr>
      <w:rPr>
        <w:rFonts w:ascii="Courier New" w:hAnsi="Courier New" w:hint="default"/>
      </w:rPr>
    </w:lvl>
    <w:lvl w:ilvl="8" w:tplc="A6FEE73A">
      <w:start w:val="1"/>
      <w:numFmt w:val="bullet"/>
      <w:lvlText w:val=""/>
      <w:lvlJc w:val="left"/>
      <w:pPr>
        <w:ind w:left="6480" w:hanging="360"/>
      </w:pPr>
      <w:rPr>
        <w:rFonts w:ascii="Wingdings" w:hAnsi="Wingdings" w:hint="default"/>
      </w:rPr>
    </w:lvl>
  </w:abstractNum>
  <w:abstractNum w:abstractNumId="24" w15:restartNumberingAfterBreak="0">
    <w:nsid w:val="4CDF4816"/>
    <w:multiLevelType w:val="multilevel"/>
    <w:tmpl w:val="4A28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E955D4"/>
    <w:multiLevelType w:val="hybridMultilevel"/>
    <w:tmpl w:val="EA8243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50063E2B"/>
    <w:multiLevelType w:val="multilevel"/>
    <w:tmpl w:val="55F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03FF0"/>
    <w:multiLevelType w:val="multilevel"/>
    <w:tmpl w:val="42B2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6DC264"/>
    <w:multiLevelType w:val="hybridMultilevel"/>
    <w:tmpl w:val="FFFFFFFF"/>
    <w:lvl w:ilvl="0" w:tplc="5E4E6718">
      <w:start w:val="1"/>
      <w:numFmt w:val="bullet"/>
      <w:lvlText w:val=""/>
      <w:lvlJc w:val="left"/>
      <w:pPr>
        <w:ind w:left="720" w:hanging="360"/>
      </w:pPr>
      <w:rPr>
        <w:rFonts w:ascii="Symbol" w:hAnsi="Symbol" w:hint="default"/>
      </w:rPr>
    </w:lvl>
    <w:lvl w:ilvl="1" w:tplc="6330838E">
      <w:start w:val="1"/>
      <w:numFmt w:val="bullet"/>
      <w:lvlText w:val="o"/>
      <w:lvlJc w:val="left"/>
      <w:pPr>
        <w:ind w:left="1440" w:hanging="360"/>
      </w:pPr>
      <w:rPr>
        <w:rFonts w:ascii="Courier New" w:hAnsi="Courier New" w:hint="default"/>
      </w:rPr>
    </w:lvl>
    <w:lvl w:ilvl="2" w:tplc="8884C548">
      <w:start w:val="1"/>
      <w:numFmt w:val="bullet"/>
      <w:lvlText w:val=""/>
      <w:lvlJc w:val="left"/>
      <w:pPr>
        <w:ind w:left="2160" w:hanging="360"/>
      </w:pPr>
      <w:rPr>
        <w:rFonts w:ascii="Wingdings" w:hAnsi="Wingdings" w:hint="default"/>
      </w:rPr>
    </w:lvl>
    <w:lvl w:ilvl="3" w:tplc="037E5FAE">
      <w:start w:val="1"/>
      <w:numFmt w:val="bullet"/>
      <w:lvlText w:val=""/>
      <w:lvlJc w:val="left"/>
      <w:pPr>
        <w:ind w:left="2880" w:hanging="360"/>
      </w:pPr>
      <w:rPr>
        <w:rFonts w:ascii="Symbol" w:hAnsi="Symbol" w:hint="default"/>
      </w:rPr>
    </w:lvl>
    <w:lvl w:ilvl="4" w:tplc="E9F4C436">
      <w:start w:val="1"/>
      <w:numFmt w:val="bullet"/>
      <w:lvlText w:val="o"/>
      <w:lvlJc w:val="left"/>
      <w:pPr>
        <w:ind w:left="3600" w:hanging="360"/>
      </w:pPr>
      <w:rPr>
        <w:rFonts w:ascii="Courier New" w:hAnsi="Courier New" w:hint="default"/>
      </w:rPr>
    </w:lvl>
    <w:lvl w:ilvl="5" w:tplc="EDFA5642">
      <w:start w:val="1"/>
      <w:numFmt w:val="bullet"/>
      <w:lvlText w:val=""/>
      <w:lvlJc w:val="left"/>
      <w:pPr>
        <w:ind w:left="4320" w:hanging="360"/>
      </w:pPr>
      <w:rPr>
        <w:rFonts w:ascii="Wingdings" w:hAnsi="Wingdings" w:hint="default"/>
      </w:rPr>
    </w:lvl>
    <w:lvl w:ilvl="6" w:tplc="B7E0A7BC">
      <w:start w:val="1"/>
      <w:numFmt w:val="bullet"/>
      <w:lvlText w:val=""/>
      <w:lvlJc w:val="left"/>
      <w:pPr>
        <w:ind w:left="5040" w:hanging="360"/>
      </w:pPr>
      <w:rPr>
        <w:rFonts w:ascii="Symbol" w:hAnsi="Symbol" w:hint="default"/>
      </w:rPr>
    </w:lvl>
    <w:lvl w:ilvl="7" w:tplc="4198E24C">
      <w:start w:val="1"/>
      <w:numFmt w:val="bullet"/>
      <w:lvlText w:val="o"/>
      <w:lvlJc w:val="left"/>
      <w:pPr>
        <w:ind w:left="5760" w:hanging="360"/>
      </w:pPr>
      <w:rPr>
        <w:rFonts w:ascii="Courier New" w:hAnsi="Courier New" w:hint="default"/>
      </w:rPr>
    </w:lvl>
    <w:lvl w:ilvl="8" w:tplc="43160C50">
      <w:start w:val="1"/>
      <w:numFmt w:val="bullet"/>
      <w:lvlText w:val=""/>
      <w:lvlJc w:val="left"/>
      <w:pPr>
        <w:ind w:left="6480" w:hanging="360"/>
      </w:pPr>
      <w:rPr>
        <w:rFonts w:ascii="Wingdings" w:hAnsi="Wingdings" w:hint="default"/>
      </w:rPr>
    </w:lvl>
  </w:abstractNum>
  <w:abstractNum w:abstractNumId="29" w15:restartNumberingAfterBreak="0">
    <w:nsid w:val="609A118C"/>
    <w:multiLevelType w:val="hybridMultilevel"/>
    <w:tmpl w:val="FFFFFFFF"/>
    <w:lvl w:ilvl="0" w:tplc="C6FE7AE2">
      <w:start w:val="1"/>
      <w:numFmt w:val="bullet"/>
      <w:lvlText w:val=""/>
      <w:lvlJc w:val="left"/>
      <w:pPr>
        <w:ind w:left="720" w:hanging="360"/>
      </w:pPr>
      <w:rPr>
        <w:rFonts w:ascii="Symbol" w:hAnsi="Symbol" w:hint="default"/>
      </w:rPr>
    </w:lvl>
    <w:lvl w:ilvl="1" w:tplc="AEC417DA">
      <w:start w:val="1"/>
      <w:numFmt w:val="bullet"/>
      <w:lvlText w:val="o"/>
      <w:lvlJc w:val="left"/>
      <w:pPr>
        <w:ind w:left="1440" w:hanging="360"/>
      </w:pPr>
      <w:rPr>
        <w:rFonts w:ascii="Courier New" w:hAnsi="Courier New" w:hint="default"/>
      </w:rPr>
    </w:lvl>
    <w:lvl w:ilvl="2" w:tplc="43B03B3E">
      <w:start w:val="1"/>
      <w:numFmt w:val="bullet"/>
      <w:lvlText w:val=""/>
      <w:lvlJc w:val="left"/>
      <w:pPr>
        <w:ind w:left="2160" w:hanging="360"/>
      </w:pPr>
      <w:rPr>
        <w:rFonts w:ascii="Wingdings" w:hAnsi="Wingdings" w:hint="default"/>
      </w:rPr>
    </w:lvl>
    <w:lvl w:ilvl="3" w:tplc="4118C742">
      <w:start w:val="1"/>
      <w:numFmt w:val="bullet"/>
      <w:lvlText w:val=""/>
      <w:lvlJc w:val="left"/>
      <w:pPr>
        <w:ind w:left="2880" w:hanging="360"/>
      </w:pPr>
      <w:rPr>
        <w:rFonts w:ascii="Symbol" w:hAnsi="Symbol" w:hint="default"/>
      </w:rPr>
    </w:lvl>
    <w:lvl w:ilvl="4" w:tplc="E1DE8E8C">
      <w:start w:val="1"/>
      <w:numFmt w:val="bullet"/>
      <w:lvlText w:val="o"/>
      <w:lvlJc w:val="left"/>
      <w:pPr>
        <w:ind w:left="3600" w:hanging="360"/>
      </w:pPr>
      <w:rPr>
        <w:rFonts w:ascii="Courier New" w:hAnsi="Courier New" w:hint="default"/>
      </w:rPr>
    </w:lvl>
    <w:lvl w:ilvl="5" w:tplc="072ECB14">
      <w:start w:val="1"/>
      <w:numFmt w:val="bullet"/>
      <w:lvlText w:val=""/>
      <w:lvlJc w:val="left"/>
      <w:pPr>
        <w:ind w:left="4320" w:hanging="360"/>
      </w:pPr>
      <w:rPr>
        <w:rFonts w:ascii="Wingdings" w:hAnsi="Wingdings" w:hint="default"/>
      </w:rPr>
    </w:lvl>
    <w:lvl w:ilvl="6" w:tplc="4838DD96">
      <w:start w:val="1"/>
      <w:numFmt w:val="bullet"/>
      <w:lvlText w:val=""/>
      <w:lvlJc w:val="left"/>
      <w:pPr>
        <w:ind w:left="5040" w:hanging="360"/>
      </w:pPr>
      <w:rPr>
        <w:rFonts w:ascii="Symbol" w:hAnsi="Symbol" w:hint="default"/>
      </w:rPr>
    </w:lvl>
    <w:lvl w:ilvl="7" w:tplc="77C086CC">
      <w:start w:val="1"/>
      <w:numFmt w:val="bullet"/>
      <w:lvlText w:val="o"/>
      <w:lvlJc w:val="left"/>
      <w:pPr>
        <w:ind w:left="5760" w:hanging="360"/>
      </w:pPr>
      <w:rPr>
        <w:rFonts w:ascii="Courier New" w:hAnsi="Courier New" w:hint="default"/>
      </w:rPr>
    </w:lvl>
    <w:lvl w:ilvl="8" w:tplc="BE80ADD8">
      <w:start w:val="1"/>
      <w:numFmt w:val="bullet"/>
      <w:lvlText w:val=""/>
      <w:lvlJc w:val="left"/>
      <w:pPr>
        <w:ind w:left="6480" w:hanging="360"/>
      </w:pPr>
      <w:rPr>
        <w:rFonts w:ascii="Wingdings" w:hAnsi="Wingdings" w:hint="default"/>
      </w:rPr>
    </w:lvl>
  </w:abstractNum>
  <w:abstractNum w:abstractNumId="30" w15:restartNumberingAfterBreak="0">
    <w:nsid w:val="62C5CE30"/>
    <w:multiLevelType w:val="hybridMultilevel"/>
    <w:tmpl w:val="FFFFFFFF"/>
    <w:lvl w:ilvl="0" w:tplc="B20CF3CC">
      <w:start w:val="1"/>
      <w:numFmt w:val="bullet"/>
      <w:lvlText w:val=""/>
      <w:lvlJc w:val="left"/>
      <w:pPr>
        <w:ind w:left="720" w:hanging="360"/>
      </w:pPr>
      <w:rPr>
        <w:rFonts w:ascii="Symbol" w:hAnsi="Symbol" w:hint="default"/>
      </w:rPr>
    </w:lvl>
    <w:lvl w:ilvl="1" w:tplc="73AC1CEE">
      <w:start w:val="1"/>
      <w:numFmt w:val="bullet"/>
      <w:lvlText w:val="o"/>
      <w:lvlJc w:val="left"/>
      <w:pPr>
        <w:ind w:left="1440" w:hanging="360"/>
      </w:pPr>
      <w:rPr>
        <w:rFonts w:ascii="Courier New" w:hAnsi="Courier New" w:hint="default"/>
      </w:rPr>
    </w:lvl>
    <w:lvl w:ilvl="2" w:tplc="5B8A34BA">
      <w:start w:val="1"/>
      <w:numFmt w:val="bullet"/>
      <w:lvlText w:val=""/>
      <w:lvlJc w:val="left"/>
      <w:pPr>
        <w:ind w:left="2160" w:hanging="360"/>
      </w:pPr>
      <w:rPr>
        <w:rFonts w:ascii="Wingdings" w:hAnsi="Wingdings" w:hint="default"/>
      </w:rPr>
    </w:lvl>
    <w:lvl w:ilvl="3" w:tplc="54082B42">
      <w:start w:val="1"/>
      <w:numFmt w:val="bullet"/>
      <w:lvlText w:val=""/>
      <w:lvlJc w:val="left"/>
      <w:pPr>
        <w:ind w:left="2880" w:hanging="360"/>
      </w:pPr>
      <w:rPr>
        <w:rFonts w:ascii="Symbol" w:hAnsi="Symbol" w:hint="default"/>
      </w:rPr>
    </w:lvl>
    <w:lvl w:ilvl="4" w:tplc="CA62BA38">
      <w:start w:val="1"/>
      <w:numFmt w:val="bullet"/>
      <w:lvlText w:val="o"/>
      <w:lvlJc w:val="left"/>
      <w:pPr>
        <w:ind w:left="3600" w:hanging="360"/>
      </w:pPr>
      <w:rPr>
        <w:rFonts w:ascii="Courier New" w:hAnsi="Courier New" w:hint="default"/>
      </w:rPr>
    </w:lvl>
    <w:lvl w:ilvl="5" w:tplc="A5D09EDC">
      <w:start w:val="1"/>
      <w:numFmt w:val="bullet"/>
      <w:lvlText w:val=""/>
      <w:lvlJc w:val="left"/>
      <w:pPr>
        <w:ind w:left="4320" w:hanging="360"/>
      </w:pPr>
      <w:rPr>
        <w:rFonts w:ascii="Wingdings" w:hAnsi="Wingdings" w:hint="default"/>
      </w:rPr>
    </w:lvl>
    <w:lvl w:ilvl="6" w:tplc="DBDE4C0E">
      <w:start w:val="1"/>
      <w:numFmt w:val="bullet"/>
      <w:lvlText w:val=""/>
      <w:lvlJc w:val="left"/>
      <w:pPr>
        <w:ind w:left="5040" w:hanging="360"/>
      </w:pPr>
      <w:rPr>
        <w:rFonts w:ascii="Symbol" w:hAnsi="Symbol" w:hint="default"/>
      </w:rPr>
    </w:lvl>
    <w:lvl w:ilvl="7" w:tplc="37645D80">
      <w:start w:val="1"/>
      <w:numFmt w:val="bullet"/>
      <w:lvlText w:val="o"/>
      <w:lvlJc w:val="left"/>
      <w:pPr>
        <w:ind w:left="5760" w:hanging="360"/>
      </w:pPr>
      <w:rPr>
        <w:rFonts w:ascii="Courier New" w:hAnsi="Courier New" w:hint="default"/>
      </w:rPr>
    </w:lvl>
    <w:lvl w:ilvl="8" w:tplc="746AA3D6">
      <w:start w:val="1"/>
      <w:numFmt w:val="bullet"/>
      <w:lvlText w:val=""/>
      <w:lvlJc w:val="left"/>
      <w:pPr>
        <w:ind w:left="6480" w:hanging="360"/>
      </w:pPr>
      <w:rPr>
        <w:rFonts w:ascii="Wingdings" w:hAnsi="Wingdings" w:hint="default"/>
      </w:rPr>
    </w:lvl>
  </w:abstractNum>
  <w:abstractNum w:abstractNumId="31" w15:restartNumberingAfterBreak="0">
    <w:nsid w:val="667015C5"/>
    <w:multiLevelType w:val="hybridMultilevel"/>
    <w:tmpl w:val="FFFFFFFF"/>
    <w:lvl w:ilvl="0" w:tplc="A5ECD54A">
      <w:start w:val="1"/>
      <w:numFmt w:val="bullet"/>
      <w:lvlText w:val=""/>
      <w:lvlJc w:val="left"/>
      <w:pPr>
        <w:ind w:left="720" w:hanging="360"/>
      </w:pPr>
      <w:rPr>
        <w:rFonts w:ascii="Symbol" w:hAnsi="Symbol" w:hint="default"/>
      </w:rPr>
    </w:lvl>
    <w:lvl w:ilvl="1" w:tplc="31E6A858">
      <w:start w:val="1"/>
      <w:numFmt w:val="bullet"/>
      <w:lvlText w:val="o"/>
      <w:lvlJc w:val="left"/>
      <w:pPr>
        <w:ind w:left="1440" w:hanging="360"/>
      </w:pPr>
      <w:rPr>
        <w:rFonts w:ascii="Courier New" w:hAnsi="Courier New" w:hint="default"/>
      </w:rPr>
    </w:lvl>
    <w:lvl w:ilvl="2" w:tplc="BD04D5DC">
      <w:start w:val="1"/>
      <w:numFmt w:val="bullet"/>
      <w:lvlText w:val=""/>
      <w:lvlJc w:val="left"/>
      <w:pPr>
        <w:ind w:left="2160" w:hanging="360"/>
      </w:pPr>
      <w:rPr>
        <w:rFonts w:ascii="Wingdings" w:hAnsi="Wingdings" w:hint="default"/>
      </w:rPr>
    </w:lvl>
    <w:lvl w:ilvl="3" w:tplc="D8606940">
      <w:start w:val="1"/>
      <w:numFmt w:val="bullet"/>
      <w:lvlText w:val=""/>
      <w:lvlJc w:val="left"/>
      <w:pPr>
        <w:ind w:left="2880" w:hanging="360"/>
      </w:pPr>
      <w:rPr>
        <w:rFonts w:ascii="Symbol" w:hAnsi="Symbol" w:hint="default"/>
      </w:rPr>
    </w:lvl>
    <w:lvl w:ilvl="4" w:tplc="22D6EEA8">
      <w:start w:val="1"/>
      <w:numFmt w:val="bullet"/>
      <w:lvlText w:val="o"/>
      <w:lvlJc w:val="left"/>
      <w:pPr>
        <w:ind w:left="3600" w:hanging="360"/>
      </w:pPr>
      <w:rPr>
        <w:rFonts w:ascii="Courier New" w:hAnsi="Courier New" w:hint="default"/>
      </w:rPr>
    </w:lvl>
    <w:lvl w:ilvl="5" w:tplc="414EC920">
      <w:start w:val="1"/>
      <w:numFmt w:val="bullet"/>
      <w:lvlText w:val=""/>
      <w:lvlJc w:val="left"/>
      <w:pPr>
        <w:ind w:left="4320" w:hanging="360"/>
      </w:pPr>
      <w:rPr>
        <w:rFonts w:ascii="Wingdings" w:hAnsi="Wingdings" w:hint="default"/>
      </w:rPr>
    </w:lvl>
    <w:lvl w:ilvl="6" w:tplc="7020E0CC">
      <w:start w:val="1"/>
      <w:numFmt w:val="bullet"/>
      <w:lvlText w:val=""/>
      <w:lvlJc w:val="left"/>
      <w:pPr>
        <w:ind w:left="5040" w:hanging="360"/>
      </w:pPr>
      <w:rPr>
        <w:rFonts w:ascii="Symbol" w:hAnsi="Symbol" w:hint="default"/>
      </w:rPr>
    </w:lvl>
    <w:lvl w:ilvl="7" w:tplc="76EEF5CE">
      <w:start w:val="1"/>
      <w:numFmt w:val="bullet"/>
      <w:lvlText w:val="o"/>
      <w:lvlJc w:val="left"/>
      <w:pPr>
        <w:ind w:left="5760" w:hanging="360"/>
      </w:pPr>
      <w:rPr>
        <w:rFonts w:ascii="Courier New" w:hAnsi="Courier New" w:hint="default"/>
      </w:rPr>
    </w:lvl>
    <w:lvl w:ilvl="8" w:tplc="A52642A4">
      <w:start w:val="1"/>
      <w:numFmt w:val="bullet"/>
      <w:lvlText w:val=""/>
      <w:lvlJc w:val="left"/>
      <w:pPr>
        <w:ind w:left="6480" w:hanging="360"/>
      </w:pPr>
      <w:rPr>
        <w:rFonts w:ascii="Wingdings" w:hAnsi="Wingdings" w:hint="default"/>
      </w:rPr>
    </w:lvl>
  </w:abstractNum>
  <w:abstractNum w:abstractNumId="32" w15:restartNumberingAfterBreak="0">
    <w:nsid w:val="68A58517"/>
    <w:multiLevelType w:val="hybridMultilevel"/>
    <w:tmpl w:val="FFFFFFFF"/>
    <w:lvl w:ilvl="0" w:tplc="5EFEBC0C">
      <w:start w:val="1"/>
      <w:numFmt w:val="bullet"/>
      <w:lvlText w:val=""/>
      <w:lvlJc w:val="left"/>
      <w:pPr>
        <w:ind w:left="720" w:hanging="360"/>
      </w:pPr>
      <w:rPr>
        <w:rFonts w:ascii="Symbol" w:hAnsi="Symbol" w:hint="default"/>
      </w:rPr>
    </w:lvl>
    <w:lvl w:ilvl="1" w:tplc="BC3AA1E4">
      <w:start w:val="1"/>
      <w:numFmt w:val="bullet"/>
      <w:lvlText w:val="o"/>
      <w:lvlJc w:val="left"/>
      <w:pPr>
        <w:ind w:left="1440" w:hanging="360"/>
      </w:pPr>
      <w:rPr>
        <w:rFonts w:ascii="Courier New" w:hAnsi="Courier New" w:hint="default"/>
      </w:rPr>
    </w:lvl>
    <w:lvl w:ilvl="2" w:tplc="51FEFBF6">
      <w:start w:val="1"/>
      <w:numFmt w:val="bullet"/>
      <w:lvlText w:val=""/>
      <w:lvlJc w:val="left"/>
      <w:pPr>
        <w:ind w:left="2160" w:hanging="360"/>
      </w:pPr>
      <w:rPr>
        <w:rFonts w:ascii="Wingdings" w:hAnsi="Wingdings" w:hint="default"/>
      </w:rPr>
    </w:lvl>
    <w:lvl w:ilvl="3" w:tplc="D97AC5FA">
      <w:start w:val="1"/>
      <w:numFmt w:val="bullet"/>
      <w:lvlText w:val=""/>
      <w:lvlJc w:val="left"/>
      <w:pPr>
        <w:ind w:left="2880" w:hanging="360"/>
      </w:pPr>
      <w:rPr>
        <w:rFonts w:ascii="Symbol" w:hAnsi="Symbol" w:hint="default"/>
      </w:rPr>
    </w:lvl>
    <w:lvl w:ilvl="4" w:tplc="A92A2DCE">
      <w:start w:val="1"/>
      <w:numFmt w:val="bullet"/>
      <w:lvlText w:val="o"/>
      <w:lvlJc w:val="left"/>
      <w:pPr>
        <w:ind w:left="3600" w:hanging="360"/>
      </w:pPr>
      <w:rPr>
        <w:rFonts w:ascii="Courier New" w:hAnsi="Courier New" w:hint="default"/>
      </w:rPr>
    </w:lvl>
    <w:lvl w:ilvl="5" w:tplc="A8D8F782">
      <w:start w:val="1"/>
      <w:numFmt w:val="bullet"/>
      <w:lvlText w:val=""/>
      <w:lvlJc w:val="left"/>
      <w:pPr>
        <w:ind w:left="4320" w:hanging="360"/>
      </w:pPr>
      <w:rPr>
        <w:rFonts w:ascii="Wingdings" w:hAnsi="Wingdings" w:hint="default"/>
      </w:rPr>
    </w:lvl>
    <w:lvl w:ilvl="6" w:tplc="F75C42AC">
      <w:start w:val="1"/>
      <w:numFmt w:val="bullet"/>
      <w:lvlText w:val=""/>
      <w:lvlJc w:val="left"/>
      <w:pPr>
        <w:ind w:left="5040" w:hanging="360"/>
      </w:pPr>
      <w:rPr>
        <w:rFonts w:ascii="Symbol" w:hAnsi="Symbol" w:hint="default"/>
      </w:rPr>
    </w:lvl>
    <w:lvl w:ilvl="7" w:tplc="2F2E745C">
      <w:start w:val="1"/>
      <w:numFmt w:val="bullet"/>
      <w:lvlText w:val="o"/>
      <w:lvlJc w:val="left"/>
      <w:pPr>
        <w:ind w:left="5760" w:hanging="360"/>
      </w:pPr>
      <w:rPr>
        <w:rFonts w:ascii="Courier New" w:hAnsi="Courier New" w:hint="default"/>
      </w:rPr>
    </w:lvl>
    <w:lvl w:ilvl="8" w:tplc="69C64D98">
      <w:start w:val="1"/>
      <w:numFmt w:val="bullet"/>
      <w:lvlText w:val=""/>
      <w:lvlJc w:val="left"/>
      <w:pPr>
        <w:ind w:left="6480" w:hanging="360"/>
      </w:pPr>
      <w:rPr>
        <w:rFonts w:ascii="Wingdings" w:hAnsi="Wingdings" w:hint="default"/>
      </w:rPr>
    </w:lvl>
  </w:abstractNum>
  <w:abstractNum w:abstractNumId="33" w15:restartNumberingAfterBreak="0">
    <w:nsid w:val="693FE34B"/>
    <w:multiLevelType w:val="hybridMultilevel"/>
    <w:tmpl w:val="FFFFFFFF"/>
    <w:lvl w:ilvl="0" w:tplc="E5627258">
      <w:start w:val="1"/>
      <w:numFmt w:val="bullet"/>
      <w:lvlText w:val=""/>
      <w:lvlJc w:val="left"/>
      <w:pPr>
        <w:ind w:left="720" w:hanging="360"/>
      </w:pPr>
      <w:rPr>
        <w:rFonts w:ascii="Symbol" w:hAnsi="Symbol" w:hint="default"/>
      </w:rPr>
    </w:lvl>
    <w:lvl w:ilvl="1" w:tplc="0F06D41A">
      <w:start w:val="1"/>
      <w:numFmt w:val="bullet"/>
      <w:lvlText w:val="o"/>
      <w:lvlJc w:val="left"/>
      <w:pPr>
        <w:ind w:left="1440" w:hanging="360"/>
      </w:pPr>
      <w:rPr>
        <w:rFonts w:ascii="Courier New" w:hAnsi="Courier New" w:hint="default"/>
      </w:rPr>
    </w:lvl>
    <w:lvl w:ilvl="2" w:tplc="9230B3FC">
      <w:start w:val="1"/>
      <w:numFmt w:val="bullet"/>
      <w:lvlText w:val=""/>
      <w:lvlJc w:val="left"/>
      <w:pPr>
        <w:ind w:left="2160" w:hanging="360"/>
      </w:pPr>
      <w:rPr>
        <w:rFonts w:ascii="Wingdings" w:hAnsi="Wingdings" w:hint="default"/>
      </w:rPr>
    </w:lvl>
    <w:lvl w:ilvl="3" w:tplc="56045886">
      <w:start w:val="1"/>
      <w:numFmt w:val="bullet"/>
      <w:lvlText w:val=""/>
      <w:lvlJc w:val="left"/>
      <w:pPr>
        <w:ind w:left="2880" w:hanging="360"/>
      </w:pPr>
      <w:rPr>
        <w:rFonts w:ascii="Symbol" w:hAnsi="Symbol" w:hint="default"/>
      </w:rPr>
    </w:lvl>
    <w:lvl w:ilvl="4" w:tplc="8D9E61CC">
      <w:start w:val="1"/>
      <w:numFmt w:val="bullet"/>
      <w:lvlText w:val="o"/>
      <w:lvlJc w:val="left"/>
      <w:pPr>
        <w:ind w:left="3600" w:hanging="360"/>
      </w:pPr>
      <w:rPr>
        <w:rFonts w:ascii="Courier New" w:hAnsi="Courier New" w:hint="default"/>
      </w:rPr>
    </w:lvl>
    <w:lvl w:ilvl="5" w:tplc="2B2C97B0">
      <w:start w:val="1"/>
      <w:numFmt w:val="bullet"/>
      <w:lvlText w:val=""/>
      <w:lvlJc w:val="left"/>
      <w:pPr>
        <w:ind w:left="4320" w:hanging="360"/>
      </w:pPr>
      <w:rPr>
        <w:rFonts w:ascii="Wingdings" w:hAnsi="Wingdings" w:hint="default"/>
      </w:rPr>
    </w:lvl>
    <w:lvl w:ilvl="6" w:tplc="E76CAE1A">
      <w:start w:val="1"/>
      <w:numFmt w:val="bullet"/>
      <w:lvlText w:val=""/>
      <w:lvlJc w:val="left"/>
      <w:pPr>
        <w:ind w:left="5040" w:hanging="360"/>
      </w:pPr>
      <w:rPr>
        <w:rFonts w:ascii="Symbol" w:hAnsi="Symbol" w:hint="default"/>
      </w:rPr>
    </w:lvl>
    <w:lvl w:ilvl="7" w:tplc="8AD0C152">
      <w:start w:val="1"/>
      <w:numFmt w:val="bullet"/>
      <w:lvlText w:val="o"/>
      <w:lvlJc w:val="left"/>
      <w:pPr>
        <w:ind w:left="5760" w:hanging="360"/>
      </w:pPr>
      <w:rPr>
        <w:rFonts w:ascii="Courier New" w:hAnsi="Courier New" w:hint="default"/>
      </w:rPr>
    </w:lvl>
    <w:lvl w:ilvl="8" w:tplc="1DC8F3D8">
      <w:start w:val="1"/>
      <w:numFmt w:val="bullet"/>
      <w:lvlText w:val=""/>
      <w:lvlJc w:val="left"/>
      <w:pPr>
        <w:ind w:left="6480" w:hanging="360"/>
      </w:pPr>
      <w:rPr>
        <w:rFonts w:ascii="Wingdings" w:hAnsi="Wingdings" w:hint="default"/>
      </w:rPr>
    </w:lvl>
  </w:abstractNum>
  <w:abstractNum w:abstractNumId="34" w15:restartNumberingAfterBreak="0">
    <w:nsid w:val="6953526D"/>
    <w:multiLevelType w:val="hybridMultilevel"/>
    <w:tmpl w:val="FFFFFFFF"/>
    <w:lvl w:ilvl="0" w:tplc="74A6768A">
      <w:start w:val="1"/>
      <w:numFmt w:val="bullet"/>
      <w:lvlText w:val=""/>
      <w:lvlJc w:val="left"/>
      <w:pPr>
        <w:ind w:left="720" w:hanging="360"/>
      </w:pPr>
      <w:rPr>
        <w:rFonts w:ascii="Symbol" w:hAnsi="Symbol" w:hint="default"/>
      </w:rPr>
    </w:lvl>
    <w:lvl w:ilvl="1" w:tplc="0ECE49F6">
      <w:start w:val="1"/>
      <w:numFmt w:val="bullet"/>
      <w:lvlText w:val="o"/>
      <w:lvlJc w:val="left"/>
      <w:pPr>
        <w:ind w:left="1440" w:hanging="360"/>
      </w:pPr>
      <w:rPr>
        <w:rFonts w:ascii="Courier New" w:hAnsi="Courier New" w:hint="default"/>
      </w:rPr>
    </w:lvl>
    <w:lvl w:ilvl="2" w:tplc="C36A39F8">
      <w:start w:val="1"/>
      <w:numFmt w:val="bullet"/>
      <w:lvlText w:val=""/>
      <w:lvlJc w:val="left"/>
      <w:pPr>
        <w:ind w:left="2160" w:hanging="360"/>
      </w:pPr>
      <w:rPr>
        <w:rFonts w:ascii="Wingdings" w:hAnsi="Wingdings" w:hint="default"/>
      </w:rPr>
    </w:lvl>
    <w:lvl w:ilvl="3" w:tplc="635AE990">
      <w:start w:val="1"/>
      <w:numFmt w:val="bullet"/>
      <w:lvlText w:val=""/>
      <w:lvlJc w:val="left"/>
      <w:pPr>
        <w:ind w:left="2880" w:hanging="360"/>
      </w:pPr>
      <w:rPr>
        <w:rFonts w:ascii="Symbol" w:hAnsi="Symbol" w:hint="default"/>
      </w:rPr>
    </w:lvl>
    <w:lvl w:ilvl="4" w:tplc="B80066CC">
      <w:start w:val="1"/>
      <w:numFmt w:val="bullet"/>
      <w:lvlText w:val="o"/>
      <w:lvlJc w:val="left"/>
      <w:pPr>
        <w:ind w:left="3600" w:hanging="360"/>
      </w:pPr>
      <w:rPr>
        <w:rFonts w:ascii="Courier New" w:hAnsi="Courier New" w:hint="default"/>
      </w:rPr>
    </w:lvl>
    <w:lvl w:ilvl="5" w:tplc="114AA4DE">
      <w:start w:val="1"/>
      <w:numFmt w:val="bullet"/>
      <w:lvlText w:val=""/>
      <w:lvlJc w:val="left"/>
      <w:pPr>
        <w:ind w:left="4320" w:hanging="360"/>
      </w:pPr>
      <w:rPr>
        <w:rFonts w:ascii="Wingdings" w:hAnsi="Wingdings" w:hint="default"/>
      </w:rPr>
    </w:lvl>
    <w:lvl w:ilvl="6" w:tplc="4BDC935E">
      <w:start w:val="1"/>
      <w:numFmt w:val="bullet"/>
      <w:lvlText w:val=""/>
      <w:lvlJc w:val="left"/>
      <w:pPr>
        <w:ind w:left="5040" w:hanging="360"/>
      </w:pPr>
      <w:rPr>
        <w:rFonts w:ascii="Symbol" w:hAnsi="Symbol" w:hint="default"/>
      </w:rPr>
    </w:lvl>
    <w:lvl w:ilvl="7" w:tplc="F782FD7C">
      <w:start w:val="1"/>
      <w:numFmt w:val="bullet"/>
      <w:lvlText w:val="o"/>
      <w:lvlJc w:val="left"/>
      <w:pPr>
        <w:ind w:left="5760" w:hanging="360"/>
      </w:pPr>
      <w:rPr>
        <w:rFonts w:ascii="Courier New" w:hAnsi="Courier New" w:hint="default"/>
      </w:rPr>
    </w:lvl>
    <w:lvl w:ilvl="8" w:tplc="49D8667C">
      <w:start w:val="1"/>
      <w:numFmt w:val="bullet"/>
      <w:lvlText w:val=""/>
      <w:lvlJc w:val="left"/>
      <w:pPr>
        <w:ind w:left="6480" w:hanging="360"/>
      </w:pPr>
      <w:rPr>
        <w:rFonts w:ascii="Wingdings" w:hAnsi="Wingdings" w:hint="default"/>
      </w:rPr>
    </w:lvl>
  </w:abstractNum>
  <w:abstractNum w:abstractNumId="35" w15:restartNumberingAfterBreak="0">
    <w:nsid w:val="6FDE64EE"/>
    <w:multiLevelType w:val="multilevel"/>
    <w:tmpl w:val="8968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85170D"/>
    <w:multiLevelType w:val="hybridMultilevel"/>
    <w:tmpl w:val="11EA9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87EA679"/>
    <w:multiLevelType w:val="hybridMultilevel"/>
    <w:tmpl w:val="FFFFFFFF"/>
    <w:lvl w:ilvl="0" w:tplc="741E3B1E">
      <w:start w:val="1"/>
      <w:numFmt w:val="bullet"/>
      <w:lvlText w:val=""/>
      <w:lvlJc w:val="left"/>
      <w:pPr>
        <w:ind w:left="720" w:hanging="360"/>
      </w:pPr>
      <w:rPr>
        <w:rFonts w:ascii="Symbol" w:hAnsi="Symbol" w:hint="default"/>
      </w:rPr>
    </w:lvl>
    <w:lvl w:ilvl="1" w:tplc="3E56C554">
      <w:start w:val="1"/>
      <w:numFmt w:val="bullet"/>
      <w:lvlText w:val="o"/>
      <w:lvlJc w:val="left"/>
      <w:pPr>
        <w:ind w:left="1440" w:hanging="360"/>
      </w:pPr>
      <w:rPr>
        <w:rFonts w:ascii="Courier New" w:hAnsi="Courier New" w:hint="default"/>
      </w:rPr>
    </w:lvl>
    <w:lvl w:ilvl="2" w:tplc="C194F9AE">
      <w:start w:val="1"/>
      <w:numFmt w:val="bullet"/>
      <w:lvlText w:val=""/>
      <w:lvlJc w:val="left"/>
      <w:pPr>
        <w:ind w:left="2160" w:hanging="360"/>
      </w:pPr>
      <w:rPr>
        <w:rFonts w:ascii="Wingdings" w:hAnsi="Wingdings" w:hint="default"/>
      </w:rPr>
    </w:lvl>
    <w:lvl w:ilvl="3" w:tplc="2A7A17BA">
      <w:start w:val="1"/>
      <w:numFmt w:val="bullet"/>
      <w:lvlText w:val=""/>
      <w:lvlJc w:val="left"/>
      <w:pPr>
        <w:ind w:left="2880" w:hanging="360"/>
      </w:pPr>
      <w:rPr>
        <w:rFonts w:ascii="Symbol" w:hAnsi="Symbol" w:hint="default"/>
      </w:rPr>
    </w:lvl>
    <w:lvl w:ilvl="4" w:tplc="A022BECE">
      <w:start w:val="1"/>
      <w:numFmt w:val="bullet"/>
      <w:lvlText w:val="o"/>
      <w:lvlJc w:val="left"/>
      <w:pPr>
        <w:ind w:left="3600" w:hanging="360"/>
      </w:pPr>
      <w:rPr>
        <w:rFonts w:ascii="Courier New" w:hAnsi="Courier New" w:hint="default"/>
      </w:rPr>
    </w:lvl>
    <w:lvl w:ilvl="5" w:tplc="8EACFDCA">
      <w:start w:val="1"/>
      <w:numFmt w:val="bullet"/>
      <w:lvlText w:val=""/>
      <w:lvlJc w:val="left"/>
      <w:pPr>
        <w:ind w:left="4320" w:hanging="360"/>
      </w:pPr>
      <w:rPr>
        <w:rFonts w:ascii="Wingdings" w:hAnsi="Wingdings" w:hint="default"/>
      </w:rPr>
    </w:lvl>
    <w:lvl w:ilvl="6" w:tplc="BF20D530">
      <w:start w:val="1"/>
      <w:numFmt w:val="bullet"/>
      <w:lvlText w:val=""/>
      <w:lvlJc w:val="left"/>
      <w:pPr>
        <w:ind w:left="5040" w:hanging="360"/>
      </w:pPr>
      <w:rPr>
        <w:rFonts w:ascii="Symbol" w:hAnsi="Symbol" w:hint="default"/>
      </w:rPr>
    </w:lvl>
    <w:lvl w:ilvl="7" w:tplc="4BCADD98">
      <w:start w:val="1"/>
      <w:numFmt w:val="bullet"/>
      <w:lvlText w:val="o"/>
      <w:lvlJc w:val="left"/>
      <w:pPr>
        <w:ind w:left="5760" w:hanging="360"/>
      </w:pPr>
      <w:rPr>
        <w:rFonts w:ascii="Courier New" w:hAnsi="Courier New" w:hint="default"/>
      </w:rPr>
    </w:lvl>
    <w:lvl w:ilvl="8" w:tplc="A46C4F7C">
      <w:start w:val="1"/>
      <w:numFmt w:val="bullet"/>
      <w:lvlText w:val=""/>
      <w:lvlJc w:val="left"/>
      <w:pPr>
        <w:ind w:left="6480" w:hanging="360"/>
      </w:pPr>
      <w:rPr>
        <w:rFonts w:ascii="Wingdings" w:hAnsi="Wingdings" w:hint="default"/>
      </w:rPr>
    </w:lvl>
  </w:abstractNum>
  <w:abstractNum w:abstractNumId="38" w15:restartNumberingAfterBreak="0">
    <w:nsid w:val="7A78569B"/>
    <w:multiLevelType w:val="hybridMultilevel"/>
    <w:tmpl w:val="FFFFFFFF"/>
    <w:lvl w:ilvl="0" w:tplc="C4987C62">
      <w:start w:val="1"/>
      <w:numFmt w:val="bullet"/>
      <w:lvlText w:val=""/>
      <w:lvlJc w:val="left"/>
      <w:pPr>
        <w:ind w:left="720" w:hanging="360"/>
      </w:pPr>
      <w:rPr>
        <w:rFonts w:ascii="Symbol" w:hAnsi="Symbol" w:hint="default"/>
      </w:rPr>
    </w:lvl>
    <w:lvl w:ilvl="1" w:tplc="2A9E4984">
      <w:start w:val="1"/>
      <w:numFmt w:val="bullet"/>
      <w:lvlText w:val="o"/>
      <w:lvlJc w:val="left"/>
      <w:pPr>
        <w:ind w:left="1440" w:hanging="360"/>
      </w:pPr>
      <w:rPr>
        <w:rFonts w:ascii="Courier New" w:hAnsi="Courier New" w:hint="default"/>
      </w:rPr>
    </w:lvl>
    <w:lvl w:ilvl="2" w:tplc="D3BC662E">
      <w:start w:val="1"/>
      <w:numFmt w:val="bullet"/>
      <w:lvlText w:val=""/>
      <w:lvlJc w:val="left"/>
      <w:pPr>
        <w:ind w:left="2160" w:hanging="360"/>
      </w:pPr>
      <w:rPr>
        <w:rFonts w:ascii="Wingdings" w:hAnsi="Wingdings" w:hint="default"/>
      </w:rPr>
    </w:lvl>
    <w:lvl w:ilvl="3" w:tplc="79228764">
      <w:start w:val="1"/>
      <w:numFmt w:val="bullet"/>
      <w:lvlText w:val=""/>
      <w:lvlJc w:val="left"/>
      <w:pPr>
        <w:ind w:left="2880" w:hanging="360"/>
      </w:pPr>
      <w:rPr>
        <w:rFonts w:ascii="Symbol" w:hAnsi="Symbol" w:hint="default"/>
      </w:rPr>
    </w:lvl>
    <w:lvl w:ilvl="4" w:tplc="771847FC">
      <w:start w:val="1"/>
      <w:numFmt w:val="bullet"/>
      <w:lvlText w:val="o"/>
      <w:lvlJc w:val="left"/>
      <w:pPr>
        <w:ind w:left="3600" w:hanging="360"/>
      </w:pPr>
      <w:rPr>
        <w:rFonts w:ascii="Courier New" w:hAnsi="Courier New" w:hint="default"/>
      </w:rPr>
    </w:lvl>
    <w:lvl w:ilvl="5" w:tplc="12BE6806">
      <w:start w:val="1"/>
      <w:numFmt w:val="bullet"/>
      <w:lvlText w:val=""/>
      <w:lvlJc w:val="left"/>
      <w:pPr>
        <w:ind w:left="4320" w:hanging="360"/>
      </w:pPr>
      <w:rPr>
        <w:rFonts w:ascii="Wingdings" w:hAnsi="Wingdings" w:hint="default"/>
      </w:rPr>
    </w:lvl>
    <w:lvl w:ilvl="6" w:tplc="14E4D472">
      <w:start w:val="1"/>
      <w:numFmt w:val="bullet"/>
      <w:lvlText w:val=""/>
      <w:lvlJc w:val="left"/>
      <w:pPr>
        <w:ind w:left="5040" w:hanging="360"/>
      </w:pPr>
      <w:rPr>
        <w:rFonts w:ascii="Symbol" w:hAnsi="Symbol" w:hint="default"/>
      </w:rPr>
    </w:lvl>
    <w:lvl w:ilvl="7" w:tplc="B1685E7A">
      <w:start w:val="1"/>
      <w:numFmt w:val="bullet"/>
      <w:lvlText w:val="o"/>
      <w:lvlJc w:val="left"/>
      <w:pPr>
        <w:ind w:left="5760" w:hanging="360"/>
      </w:pPr>
      <w:rPr>
        <w:rFonts w:ascii="Courier New" w:hAnsi="Courier New" w:hint="default"/>
      </w:rPr>
    </w:lvl>
    <w:lvl w:ilvl="8" w:tplc="ED5EDC94">
      <w:start w:val="1"/>
      <w:numFmt w:val="bullet"/>
      <w:lvlText w:val=""/>
      <w:lvlJc w:val="left"/>
      <w:pPr>
        <w:ind w:left="6480" w:hanging="360"/>
      </w:pPr>
      <w:rPr>
        <w:rFonts w:ascii="Wingdings" w:hAnsi="Wingdings" w:hint="default"/>
      </w:rPr>
    </w:lvl>
  </w:abstractNum>
  <w:abstractNum w:abstractNumId="39" w15:restartNumberingAfterBreak="0">
    <w:nsid w:val="7CC00ABA"/>
    <w:multiLevelType w:val="hybridMultilevel"/>
    <w:tmpl w:val="FFFFFFFF"/>
    <w:lvl w:ilvl="0" w:tplc="4F74A456">
      <w:start w:val="1"/>
      <w:numFmt w:val="bullet"/>
      <w:lvlText w:val=""/>
      <w:lvlJc w:val="left"/>
      <w:pPr>
        <w:ind w:left="720" w:hanging="360"/>
      </w:pPr>
      <w:rPr>
        <w:rFonts w:ascii="Symbol" w:hAnsi="Symbol" w:hint="default"/>
      </w:rPr>
    </w:lvl>
    <w:lvl w:ilvl="1" w:tplc="01BE1C84">
      <w:start w:val="1"/>
      <w:numFmt w:val="bullet"/>
      <w:lvlText w:val="o"/>
      <w:lvlJc w:val="left"/>
      <w:pPr>
        <w:ind w:left="1440" w:hanging="360"/>
      </w:pPr>
      <w:rPr>
        <w:rFonts w:ascii="Courier New" w:hAnsi="Courier New" w:hint="default"/>
      </w:rPr>
    </w:lvl>
    <w:lvl w:ilvl="2" w:tplc="5F1E73EA">
      <w:start w:val="1"/>
      <w:numFmt w:val="bullet"/>
      <w:lvlText w:val=""/>
      <w:lvlJc w:val="left"/>
      <w:pPr>
        <w:ind w:left="2160" w:hanging="360"/>
      </w:pPr>
      <w:rPr>
        <w:rFonts w:ascii="Wingdings" w:hAnsi="Wingdings" w:hint="default"/>
      </w:rPr>
    </w:lvl>
    <w:lvl w:ilvl="3" w:tplc="3288F70A">
      <w:start w:val="1"/>
      <w:numFmt w:val="bullet"/>
      <w:lvlText w:val=""/>
      <w:lvlJc w:val="left"/>
      <w:pPr>
        <w:ind w:left="2880" w:hanging="360"/>
      </w:pPr>
      <w:rPr>
        <w:rFonts w:ascii="Symbol" w:hAnsi="Symbol" w:hint="default"/>
      </w:rPr>
    </w:lvl>
    <w:lvl w:ilvl="4" w:tplc="F76C8EA6">
      <w:start w:val="1"/>
      <w:numFmt w:val="bullet"/>
      <w:lvlText w:val="o"/>
      <w:lvlJc w:val="left"/>
      <w:pPr>
        <w:ind w:left="3600" w:hanging="360"/>
      </w:pPr>
      <w:rPr>
        <w:rFonts w:ascii="Courier New" w:hAnsi="Courier New" w:hint="default"/>
      </w:rPr>
    </w:lvl>
    <w:lvl w:ilvl="5" w:tplc="1D5A89EE">
      <w:start w:val="1"/>
      <w:numFmt w:val="bullet"/>
      <w:lvlText w:val=""/>
      <w:lvlJc w:val="left"/>
      <w:pPr>
        <w:ind w:left="4320" w:hanging="360"/>
      </w:pPr>
      <w:rPr>
        <w:rFonts w:ascii="Wingdings" w:hAnsi="Wingdings" w:hint="default"/>
      </w:rPr>
    </w:lvl>
    <w:lvl w:ilvl="6" w:tplc="D6BA1CC2">
      <w:start w:val="1"/>
      <w:numFmt w:val="bullet"/>
      <w:lvlText w:val=""/>
      <w:lvlJc w:val="left"/>
      <w:pPr>
        <w:ind w:left="5040" w:hanging="360"/>
      </w:pPr>
      <w:rPr>
        <w:rFonts w:ascii="Symbol" w:hAnsi="Symbol" w:hint="default"/>
      </w:rPr>
    </w:lvl>
    <w:lvl w:ilvl="7" w:tplc="9D401A60">
      <w:start w:val="1"/>
      <w:numFmt w:val="bullet"/>
      <w:lvlText w:val="o"/>
      <w:lvlJc w:val="left"/>
      <w:pPr>
        <w:ind w:left="5760" w:hanging="360"/>
      </w:pPr>
      <w:rPr>
        <w:rFonts w:ascii="Courier New" w:hAnsi="Courier New" w:hint="default"/>
      </w:rPr>
    </w:lvl>
    <w:lvl w:ilvl="8" w:tplc="353E11DA">
      <w:start w:val="1"/>
      <w:numFmt w:val="bullet"/>
      <w:lvlText w:val=""/>
      <w:lvlJc w:val="left"/>
      <w:pPr>
        <w:ind w:left="6480" w:hanging="360"/>
      </w:pPr>
      <w:rPr>
        <w:rFonts w:ascii="Wingdings" w:hAnsi="Wingdings" w:hint="default"/>
      </w:rPr>
    </w:lvl>
  </w:abstractNum>
  <w:abstractNum w:abstractNumId="40" w15:restartNumberingAfterBreak="0">
    <w:nsid w:val="7E986B66"/>
    <w:multiLevelType w:val="hybridMultilevel"/>
    <w:tmpl w:val="FFFFFFFF"/>
    <w:lvl w:ilvl="0" w:tplc="94E6B0D6">
      <w:start w:val="1"/>
      <w:numFmt w:val="bullet"/>
      <w:lvlText w:val=""/>
      <w:lvlJc w:val="left"/>
      <w:pPr>
        <w:ind w:left="720" w:hanging="360"/>
      </w:pPr>
      <w:rPr>
        <w:rFonts w:ascii="Symbol" w:hAnsi="Symbol" w:hint="default"/>
      </w:rPr>
    </w:lvl>
    <w:lvl w:ilvl="1" w:tplc="B10CC376">
      <w:start w:val="1"/>
      <w:numFmt w:val="bullet"/>
      <w:lvlText w:val="o"/>
      <w:lvlJc w:val="left"/>
      <w:pPr>
        <w:ind w:left="1440" w:hanging="360"/>
      </w:pPr>
      <w:rPr>
        <w:rFonts w:ascii="Courier New" w:hAnsi="Courier New" w:hint="default"/>
      </w:rPr>
    </w:lvl>
    <w:lvl w:ilvl="2" w:tplc="1EB42D86">
      <w:start w:val="1"/>
      <w:numFmt w:val="bullet"/>
      <w:lvlText w:val=""/>
      <w:lvlJc w:val="left"/>
      <w:pPr>
        <w:ind w:left="2160" w:hanging="360"/>
      </w:pPr>
      <w:rPr>
        <w:rFonts w:ascii="Wingdings" w:hAnsi="Wingdings" w:hint="default"/>
      </w:rPr>
    </w:lvl>
    <w:lvl w:ilvl="3" w:tplc="F5BCF1E6">
      <w:start w:val="1"/>
      <w:numFmt w:val="bullet"/>
      <w:lvlText w:val=""/>
      <w:lvlJc w:val="left"/>
      <w:pPr>
        <w:ind w:left="2880" w:hanging="360"/>
      </w:pPr>
      <w:rPr>
        <w:rFonts w:ascii="Symbol" w:hAnsi="Symbol" w:hint="default"/>
      </w:rPr>
    </w:lvl>
    <w:lvl w:ilvl="4" w:tplc="B4BCFD0A">
      <w:start w:val="1"/>
      <w:numFmt w:val="bullet"/>
      <w:lvlText w:val="o"/>
      <w:lvlJc w:val="left"/>
      <w:pPr>
        <w:ind w:left="3600" w:hanging="360"/>
      </w:pPr>
      <w:rPr>
        <w:rFonts w:ascii="Courier New" w:hAnsi="Courier New" w:hint="default"/>
      </w:rPr>
    </w:lvl>
    <w:lvl w:ilvl="5" w:tplc="105CF1B2">
      <w:start w:val="1"/>
      <w:numFmt w:val="bullet"/>
      <w:lvlText w:val=""/>
      <w:lvlJc w:val="left"/>
      <w:pPr>
        <w:ind w:left="4320" w:hanging="360"/>
      </w:pPr>
      <w:rPr>
        <w:rFonts w:ascii="Wingdings" w:hAnsi="Wingdings" w:hint="default"/>
      </w:rPr>
    </w:lvl>
    <w:lvl w:ilvl="6" w:tplc="EA06ACE4">
      <w:start w:val="1"/>
      <w:numFmt w:val="bullet"/>
      <w:lvlText w:val=""/>
      <w:lvlJc w:val="left"/>
      <w:pPr>
        <w:ind w:left="5040" w:hanging="360"/>
      </w:pPr>
      <w:rPr>
        <w:rFonts w:ascii="Symbol" w:hAnsi="Symbol" w:hint="default"/>
      </w:rPr>
    </w:lvl>
    <w:lvl w:ilvl="7" w:tplc="4A9A6B86">
      <w:start w:val="1"/>
      <w:numFmt w:val="bullet"/>
      <w:lvlText w:val="o"/>
      <w:lvlJc w:val="left"/>
      <w:pPr>
        <w:ind w:left="5760" w:hanging="360"/>
      </w:pPr>
      <w:rPr>
        <w:rFonts w:ascii="Courier New" w:hAnsi="Courier New" w:hint="default"/>
      </w:rPr>
    </w:lvl>
    <w:lvl w:ilvl="8" w:tplc="82F8E868">
      <w:start w:val="1"/>
      <w:numFmt w:val="bullet"/>
      <w:lvlText w:val=""/>
      <w:lvlJc w:val="left"/>
      <w:pPr>
        <w:ind w:left="6480" w:hanging="360"/>
      </w:pPr>
      <w:rPr>
        <w:rFonts w:ascii="Wingdings" w:hAnsi="Wingdings" w:hint="default"/>
      </w:rPr>
    </w:lvl>
  </w:abstractNum>
  <w:num w:numId="1" w16cid:durableId="347416922">
    <w:abstractNumId w:val="4"/>
  </w:num>
  <w:num w:numId="2" w16cid:durableId="299960233">
    <w:abstractNumId w:val="5"/>
  </w:num>
  <w:num w:numId="3" w16cid:durableId="1559590210">
    <w:abstractNumId w:val="6"/>
  </w:num>
  <w:num w:numId="4" w16cid:durableId="791553058">
    <w:abstractNumId w:val="7"/>
  </w:num>
  <w:num w:numId="5" w16cid:durableId="1163010216">
    <w:abstractNumId w:val="9"/>
  </w:num>
  <w:num w:numId="6" w16cid:durableId="500857981">
    <w:abstractNumId w:val="0"/>
  </w:num>
  <w:num w:numId="7" w16cid:durableId="283931353">
    <w:abstractNumId w:val="1"/>
  </w:num>
  <w:num w:numId="8" w16cid:durableId="2003925509">
    <w:abstractNumId w:val="2"/>
  </w:num>
  <w:num w:numId="9" w16cid:durableId="813639089">
    <w:abstractNumId w:val="3"/>
  </w:num>
  <w:num w:numId="10" w16cid:durableId="1370496898">
    <w:abstractNumId w:val="8"/>
  </w:num>
  <w:num w:numId="11" w16cid:durableId="872427666">
    <w:abstractNumId w:val="25"/>
  </w:num>
  <w:num w:numId="12" w16cid:durableId="1999914269">
    <w:abstractNumId w:val="14"/>
  </w:num>
  <w:num w:numId="13" w16cid:durableId="1829708335">
    <w:abstractNumId w:val="21"/>
  </w:num>
  <w:num w:numId="14" w16cid:durableId="1085801857">
    <w:abstractNumId w:val="13"/>
  </w:num>
  <w:num w:numId="15" w16cid:durableId="1045904824">
    <w:abstractNumId w:val="36"/>
  </w:num>
  <w:num w:numId="16" w16cid:durableId="1507552810">
    <w:abstractNumId w:val="27"/>
  </w:num>
  <w:num w:numId="17" w16cid:durableId="451363457">
    <w:abstractNumId w:val="34"/>
  </w:num>
  <w:num w:numId="18" w16cid:durableId="1008942546">
    <w:abstractNumId w:val="31"/>
  </w:num>
  <w:num w:numId="19" w16cid:durableId="554700425">
    <w:abstractNumId w:val="17"/>
  </w:num>
  <w:num w:numId="20" w16cid:durableId="187791962">
    <w:abstractNumId w:val="11"/>
  </w:num>
  <w:num w:numId="21" w16cid:durableId="1526410187">
    <w:abstractNumId w:val="15"/>
  </w:num>
  <w:num w:numId="22" w16cid:durableId="63570967">
    <w:abstractNumId w:val="40"/>
  </w:num>
  <w:num w:numId="23" w16cid:durableId="728920401">
    <w:abstractNumId w:val="12"/>
  </w:num>
  <w:num w:numId="24" w16cid:durableId="1680698618">
    <w:abstractNumId w:val="30"/>
  </w:num>
  <w:num w:numId="25" w16cid:durableId="1740788498">
    <w:abstractNumId w:val="38"/>
  </w:num>
  <w:num w:numId="26" w16cid:durableId="937756231">
    <w:abstractNumId w:val="32"/>
  </w:num>
  <w:num w:numId="27" w16cid:durableId="852963657">
    <w:abstractNumId w:val="18"/>
  </w:num>
  <w:num w:numId="28" w16cid:durableId="1134907739">
    <w:abstractNumId w:val="29"/>
  </w:num>
  <w:num w:numId="29" w16cid:durableId="588851580">
    <w:abstractNumId w:val="28"/>
  </w:num>
  <w:num w:numId="30" w16cid:durableId="832991493">
    <w:abstractNumId w:val="33"/>
  </w:num>
  <w:num w:numId="31" w16cid:durableId="961882717">
    <w:abstractNumId w:val="23"/>
  </w:num>
  <w:num w:numId="32" w16cid:durableId="1599605723">
    <w:abstractNumId w:val="39"/>
  </w:num>
  <w:num w:numId="33" w16cid:durableId="2142991938">
    <w:abstractNumId w:val="22"/>
  </w:num>
  <w:num w:numId="34" w16cid:durableId="501824600">
    <w:abstractNumId w:val="37"/>
  </w:num>
  <w:num w:numId="35" w16cid:durableId="173228121">
    <w:abstractNumId w:val="10"/>
  </w:num>
  <w:num w:numId="36" w16cid:durableId="1189375849">
    <w:abstractNumId w:val="16"/>
  </w:num>
  <w:num w:numId="37" w16cid:durableId="2121995693">
    <w:abstractNumId w:val="35"/>
  </w:num>
  <w:num w:numId="38" w16cid:durableId="1334063619">
    <w:abstractNumId w:val="24"/>
  </w:num>
  <w:num w:numId="39" w16cid:durableId="1400327262">
    <w:abstractNumId w:val="26"/>
  </w:num>
  <w:num w:numId="40" w16cid:durableId="961502702">
    <w:abstractNumId w:val="19"/>
  </w:num>
  <w:num w:numId="41" w16cid:durableId="1583299871">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duardo Norman">
    <w15:presenceInfo w15:providerId="Windows Live" w15:userId="10c36722ecb243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723"/>
    <w:rsid w:val="00001259"/>
    <w:rsid w:val="00003FBB"/>
    <w:rsid w:val="000066D2"/>
    <w:rsid w:val="00007D8C"/>
    <w:rsid w:val="0001062C"/>
    <w:rsid w:val="000240CE"/>
    <w:rsid w:val="0003311C"/>
    <w:rsid w:val="000400B7"/>
    <w:rsid w:val="00042E15"/>
    <w:rsid w:val="00051732"/>
    <w:rsid w:val="000725D9"/>
    <w:rsid w:val="00074AD5"/>
    <w:rsid w:val="00090EC6"/>
    <w:rsid w:val="0009167B"/>
    <w:rsid w:val="000C5BF2"/>
    <w:rsid w:val="000F0396"/>
    <w:rsid w:val="000F16FF"/>
    <w:rsid w:val="001000EA"/>
    <w:rsid w:val="001247E5"/>
    <w:rsid w:val="00127ED0"/>
    <w:rsid w:val="0014047A"/>
    <w:rsid w:val="001560B0"/>
    <w:rsid w:val="0016734A"/>
    <w:rsid w:val="00174D50"/>
    <w:rsid w:val="00183EE0"/>
    <w:rsid w:val="001A3B8B"/>
    <w:rsid w:val="001B026B"/>
    <w:rsid w:val="001D2485"/>
    <w:rsid w:val="001E1A4A"/>
    <w:rsid w:val="001E6920"/>
    <w:rsid w:val="001F4113"/>
    <w:rsid w:val="001F774F"/>
    <w:rsid w:val="00210F4B"/>
    <w:rsid w:val="00211719"/>
    <w:rsid w:val="00214FA0"/>
    <w:rsid w:val="00235902"/>
    <w:rsid w:val="00245FEC"/>
    <w:rsid w:val="00246681"/>
    <w:rsid w:val="002803C9"/>
    <w:rsid w:val="002942D3"/>
    <w:rsid w:val="00297523"/>
    <w:rsid w:val="002A01C7"/>
    <w:rsid w:val="002C49B3"/>
    <w:rsid w:val="003001DD"/>
    <w:rsid w:val="00325FBE"/>
    <w:rsid w:val="00334DB5"/>
    <w:rsid w:val="00347B75"/>
    <w:rsid w:val="00360449"/>
    <w:rsid w:val="00364E20"/>
    <w:rsid w:val="00377CC4"/>
    <w:rsid w:val="0038336D"/>
    <w:rsid w:val="00383CCC"/>
    <w:rsid w:val="003A0809"/>
    <w:rsid w:val="003C606A"/>
    <w:rsid w:val="003D3224"/>
    <w:rsid w:val="003E4E2E"/>
    <w:rsid w:val="00405900"/>
    <w:rsid w:val="00411609"/>
    <w:rsid w:val="004200A3"/>
    <w:rsid w:val="00420965"/>
    <w:rsid w:val="00422B7A"/>
    <w:rsid w:val="00426DD7"/>
    <w:rsid w:val="0049573A"/>
    <w:rsid w:val="004C393A"/>
    <w:rsid w:val="004D18CC"/>
    <w:rsid w:val="004D66CD"/>
    <w:rsid w:val="004E341B"/>
    <w:rsid w:val="004E731B"/>
    <w:rsid w:val="004F156B"/>
    <w:rsid w:val="005039DE"/>
    <w:rsid w:val="00506392"/>
    <w:rsid w:val="00512BFD"/>
    <w:rsid w:val="00514059"/>
    <w:rsid w:val="005147DA"/>
    <w:rsid w:val="005221BC"/>
    <w:rsid w:val="00537C09"/>
    <w:rsid w:val="00541B0C"/>
    <w:rsid w:val="00554F3B"/>
    <w:rsid w:val="00563D82"/>
    <w:rsid w:val="00581275"/>
    <w:rsid w:val="00581526"/>
    <w:rsid w:val="005852E7"/>
    <w:rsid w:val="005876F7"/>
    <w:rsid w:val="005937AC"/>
    <w:rsid w:val="0059487F"/>
    <w:rsid w:val="005A2326"/>
    <w:rsid w:val="005C1F90"/>
    <w:rsid w:val="005C4B28"/>
    <w:rsid w:val="005C799F"/>
    <w:rsid w:val="005D09EC"/>
    <w:rsid w:val="005D6747"/>
    <w:rsid w:val="005E404B"/>
    <w:rsid w:val="006133CD"/>
    <w:rsid w:val="0064358F"/>
    <w:rsid w:val="00655D58"/>
    <w:rsid w:val="00660749"/>
    <w:rsid w:val="006656A7"/>
    <w:rsid w:val="0066579E"/>
    <w:rsid w:val="006856D6"/>
    <w:rsid w:val="006A35A9"/>
    <w:rsid w:val="006B2DB1"/>
    <w:rsid w:val="006B60AC"/>
    <w:rsid w:val="006C3017"/>
    <w:rsid w:val="006D1FEC"/>
    <w:rsid w:val="006D2595"/>
    <w:rsid w:val="006E176D"/>
    <w:rsid w:val="006E466B"/>
    <w:rsid w:val="006F19DE"/>
    <w:rsid w:val="006F6A17"/>
    <w:rsid w:val="0070623C"/>
    <w:rsid w:val="00712B08"/>
    <w:rsid w:val="00720545"/>
    <w:rsid w:val="00727562"/>
    <w:rsid w:val="00737000"/>
    <w:rsid w:val="007408BC"/>
    <w:rsid w:val="007430B0"/>
    <w:rsid w:val="00763E29"/>
    <w:rsid w:val="0077041F"/>
    <w:rsid w:val="00770EDD"/>
    <w:rsid w:val="00774C15"/>
    <w:rsid w:val="00784049"/>
    <w:rsid w:val="007855EB"/>
    <w:rsid w:val="00787BC3"/>
    <w:rsid w:val="007A388C"/>
    <w:rsid w:val="007A3DC9"/>
    <w:rsid w:val="007A416E"/>
    <w:rsid w:val="007D2B67"/>
    <w:rsid w:val="007F7E2C"/>
    <w:rsid w:val="00801C79"/>
    <w:rsid w:val="00831527"/>
    <w:rsid w:val="00841904"/>
    <w:rsid w:val="00841EAC"/>
    <w:rsid w:val="008459C2"/>
    <w:rsid w:val="0084745B"/>
    <w:rsid w:val="00851EEE"/>
    <w:rsid w:val="00857207"/>
    <w:rsid w:val="00857E0B"/>
    <w:rsid w:val="00860A57"/>
    <w:rsid w:val="00871F93"/>
    <w:rsid w:val="008B3E4E"/>
    <w:rsid w:val="008D49D0"/>
    <w:rsid w:val="008D5FEA"/>
    <w:rsid w:val="008E28A4"/>
    <w:rsid w:val="008F7580"/>
    <w:rsid w:val="00910ECC"/>
    <w:rsid w:val="00912759"/>
    <w:rsid w:val="00925D41"/>
    <w:rsid w:val="009269DF"/>
    <w:rsid w:val="009276EC"/>
    <w:rsid w:val="0093310A"/>
    <w:rsid w:val="00941BE5"/>
    <w:rsid w:val="00956C06"/>
    <w:rsid w:val="00974657"/>
    <w:rsid w:val="00980595"/>
    <w:rsid w:val="0099609B"/>
    <w:rsid w:val="0099752A"/>
    <w:rsid w:val="009C57A7"/>
    <w:rsid w:val="009E055E"/>
    <w:rsid w:val="009F1022"/>
    <w:rsid w:val="00A11239"/>
    <w:rsid w:val="00A1463C"/>
    <w:rsid w:val="00A23CB9"/>
    <w:rsid w:val="00A3365C"/>
    <w:rsid w:val="00A35190"/>
    <w:rsid w:val="00A50B35"/>
    <w:rsid w:val="00A7113C"/>
    <w:rsid w:val="00A86203"/>
    <w:rsid w:val="00A90676"/>
    <w:rsid w:val="00A93656"/>
    <w:rsid w:val="00AA00B3"/>
    <w:rsid w:val="00AA5A53"/>
    <w:rsid w:val="00AA7DB9"/>
    <w:rsid w:val="00AE5FD5"/>
    <w:rsid w:val="00AF203D"/>
    <w:rsid w:val="00AF4F09"/>
    <w:rsid w:val="00AF5BD8"/>
    <w:rsid w:val="00B205F6"/>
    <w:rsid w:val="00B24129"/>
    <w:rsid w:val="00B32861"/>
    <w:rsid w:val="00B52EC0"/>
    <w:rsid w:val="00B63A98"/>
    <w:rsid w:val="00B65932"/>
    <w:rsid w:val="00B7372D"/>
    <w:rsid w:val="00B828D8"/>
    <w:rsid w:val="00B83BAD"/>
    <w:rsid w:val="00B86A38"/>
    <w:rsid w:val="00B910F1"/>
    <w:rsid w:val="00B94D91"/>
    <w:rsid w:val="00BA2FB1"/>
    <w:rsid w:val="00BA6828"/>
    <w:rsid w:val="00BB772E"/>
    <w:rsid w:val="00BC4F91"/>
    <w:rsid w:val="00BE4B16"/>
    <w:rsid w:val="00BE71E7"/>
    <w:rsid w:val="00BF4750"/>
    <w:rsid w:val="00C05E16"/>
    <w:rsid w:val="00C33D3B"/>
    <w:rsid w:val="00C42D65"/>
    <w:rsid w:val="00C434DF"/>
    <w:rsid w:val="00C54F73"/>
    <w:rsid w:val="00C702F3"/>
    <w:rsid w:val="00C86737"/>
    <w:rsid w:val="00C870E5"/>
    <w:rsid w:val="00C977F7"/>
    <w:rsid w:val="00CB0A27"/>
    <w:rsid w:val="00CC23E9"/>
    <w:rsid w:val="00CC4F4D"/>
    <w:rsid w:val="00CF1723"/>
    <w:rsid w:val="00D04FB5"/>
    <w:rsid w:val="00D1065D"/>
    <w:rsid w:val="00D158AC"/>
    <w:rsid w:val="00D203B5"/>
    <w:rsid w:val="00D232A8"/>
    <w:rsid w:val="00D436F5"/>
    <w:rsid w:val="00D61499"/>
    <w:rsid w:val="00D76879"/>
    <w:rsid w:val="00D83C0A"/>
    <w:rsid w:val="00D86679"/>
    <w:rsid w:val="00D87D8D"/>
    <w:rsid w:val="00D9559C"/>
    <w:rsid w:val="00DB279F"/>
    <w:rsid w:val="00DC62A1"/>
    <w:rsid w:val="00DD65D2"/>
    <w:rsid w:val="00DE3792"/>
    <w:rsid w:val="00DF3BA3"/>
    <w:rsid w:val="00E051DE"/>
    <w:rsid w:val="00E138B0"/>
    <w:rsid w:val="00E15B88"/>
    <w:rsid w:val="00E22D7A"/>
    <w:rsid w:val="00E67741"/>
    <w:rsid w:val="00E72817"/>
    <w:rsid w:val="00E83C53"/>
    <w:rsid w:val="00E93104"/>
    <w:rsid w:val="00EC14C3"/>
    <w:rsid w:val="00EE42E5"/>
    <w:rsid w:val="00EE7EEA"/>
    <w:rsid w:val="00F128B7"/>
    <w:rsid w:val="00F130E9"/>
    <w:rsid w:val="00F17B9E"/>
    <w:rsid w:val="00F246C8"/>
    <w:rsid w:val="00F60A1F"/>
    <w:rsid w:val="00F62AEE"/>
    <w:rsid w:val="00F73980"/>
    <w:rsid w:val="00F805A5"/>
    <w:rsid w:val="00F828A6"/>
    <w:rsid w:val="00F920A1"/>
    <w:rsid w:val="00FD2008"/>
    <w:rsid w:val="00FD7954"/>
    <w:rsid w:val="00FF4371"/>
    <w:rsid w:val="01A5B2F8"/>
    <w:rsid w:val="0306BD07"/>
    <w:rsid w:val="03B7DDC4"/>
    <w:rsid w:val="049C9358"/>
    <w:rsid w:val="0536FAF0"/>
    <w:rsid w:val="05441B5A"/>
    <w:rsid w:val="075BDFC6"/>
    <w:rsid w:val="08D63846"/>
    <w:rsid w:val="0A052B81"/>
    <w:rsid w:val="0BE1542E"/>
    <w:rsid w:val="0CFE412B"/>
    <w:rsid w:val="102BC279"/>
    <w:rsid w:val="103AC1EC"/>
    <w:rsid w:val="10F5C695"/>
    <w:rsid w:val="11105E61"/>
    <w:rsid w:val="111C04BC"/>
    <w:rsid w:val="1294F1BB"/>
    <w:rsid w:val="14739EFE"/>
    <w:rsid w:val="151A5614"/>
    <w:rsid w:val="172A7F8B"/>
    <w:rsid w:val="18564C81"/>
    <w:rsid w:val="1A404C5C"/>
    <w:rsid w:val="1A448434"/>
    <w:rsid w:val="1B4B67B3"/>
    <w:rsid w:val="1BB963BF"/>
    <w:rsid w:val="1BFE9513"/>
    <w:rsid w:val="1C0663AD"/>
    <w:rsid w:val="1D2207D7"/>
    <w:rsid w:val="1D7D9DFB"/>
    <w:rsid w:val="1DA2360B"/>
    <w:rsid w:val="201AE60E"/>
    <w:rsid w:val="20F1F641"/>
    <w:rsid w:val="214F5F96"/>
    <w:rsid w:val="215FEBE1"/>
    <w:rsid w:val="248AEFE8"/>
    <w:rsid w:val="257237AE"/>
    <w:rsid w:val="26706CF0"/>
    <w:rsid w:val="26D88E28"/>
    <w:rsid w:val="276B718A"/>
    <w:rsid w:val="27FEFED2"/>
    <w:rsid w:val="280789B3"/>
    <w:rsid w:val="288B95E7"/>
    <w:rsid w:val="29B3681D"/>
    <w:rsid w:val="2AD4AB4E"/>
    <w:rsid w:val="2B791FA4"/>
    <w:rsid w:val="2F8D7BD6"/>
    <w:rsid w:val="30EDD90C"/>
    <w:rsid w:val="3432FB2E"/>
    <w:rsid w:val="34691C72"/>
    <w:rsid w:val="354C6A29"/>
    <w:rsid w:val="35893314"/>
    <w:rsid w:val="36E32FD0"/>
    <w:rsid w:val="36F8EBF8"/>
    <w:rsid w:val="3985FF65"/>
    <w:rsid w:val="3A65D532"/>
    <w:rsid w:val="3B9D4069"/>
    <w:rsid w:val="3C3D5887"/>
    <w:rsid w:val="3C7D2B6F"/>
    <w:rsid w:val="3C8E21EE"/>
    <w:rsid w:val="3D12D5E5"/>
    <w:rsid w:val="3ECAECCE"/>
    <w:rsid w:val="42394EDE"/>
    <w:rsid w:val="43B328D8"/>
    <w:rsid w:val="457C01E7"/>
    <w:rsid w:val="463E3394"/>
    <w:rsid w:val="471818A3"/>
    <w:rsid w:val="47C78D23"/>
    <w:rsid w:val="4836E039"/>
    <w:rsid w:val="48FAD78C"/>
    <w:rsid w:val="4B94F9B1"/>
    <w:rsid w:val="4BFA1398"/>
    <w:rsid w:val="4C1824EC"/>
    <w:rsid w:val="4CB54A2E"/>
    <w:rsid w:val="4CF3E625"/>
    <w:rsid w:val="4E22305A"/>
    <w:rsid w:val="4F30E219"/>
    <w:rsid w:val="53ACCF86"/>
    <w:rsid w:val="5505E7ED"/>
    <w:rsid w:val="57A21A55"/>
    <w:rsid w:val="5A14DFB2"/>
    <w:rsid w:val="5A2EC0A7"/>
    <w:rsid w:val="5C3DFE8E"/>
    <w:rsid w:val="5C7C3C4E"/>
    <w:rsid w:val="5CAA672A"/>
    <w:rsid w:val="5CBDC75D"/>
    <w:rsid w:val="5E31A80C"/>
    <w:rsid w:val="5EB15D3B"/>
    <w:rsid w:val="5FEF04AC"/>
    <w:rsid w:val="64CEE79F"/>
    <w:rsid w:val="679DC6B3"/>
    <w:rsid w:val="686B319B"/>
    <w:rsid w:val="68C193E9"/>
    <w:rsid w:val="6976F4C2"/>
    <w:rsid w:val="6AA79112"/>
    <w:rsid w:val="6B4D4198"/>
    <w:rsid w:val="6CB53E42"/>
    <w:rsid w:val="6D4CAED1"/>
    <w:rsid w:val="6DD09EC7"/>
    <w:rsid w:val="6F5E6B4B"/>
    <w:rsid w:val="72C12A26"/>
    <w:rsid w:val="7435B3CE"/>
    <w:rsid w:val="74D06DE5"/>
    <w:rsid w:val="75E1F1A7"/>
    <w:rsid w:val="76748E95"/>
    <w:rsid w:val="769A25E1"/>
    <w:rsid w:val="7789E93D"/>
    <w:rsid w:val="78F4C38D"/>
    <w:rsid w:val="790E0C40"/>
    <w:rsid w:val="7A4A4421"/>
    <w:rsid w:val="7C85A439"/>
    <w:rsid w:val="7D0700F7"/>
    <w:rsid w:val="7D505767"/>
    <w:rsid w:val="7DDB335F"/>
    <w:rsid w:val="7DF57D99"/>
    <w:rsid w:val="7E22CFEA"/>
    <w:rsid w:val="7E93CFAD"/>
    <w:rsid w:val="7F668D51"/>
    <w:rsid w:val="7F673E80"/>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E6930"/>
  <w15:chartTrackingRefBased/>
  <w15:docId w15:val="{899EE8A2-40A8-2841-9E8F-81E8CAE72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30E9"/>
    <w:pPr>
      <w:contextualSpacing/>
      <w:jc w:val="both"/>
    </w:pPr>
    <w:rPr>
      <w:rFonts w:ascii="Candara" w:hAnsi="Candara"/>
      <w:color w:val="262626" w:themeColor="text1" w:themeTint="D9"/>
      <w:sz w:val="20"/>
    </w:rPr>
  </w:style>
  <w:style w:type="paragraph" w:styleId="Ttulo1">
    <w:name w:val="heading 1"/>
    <w:basedOn w:val="Normal"/>
    <w:next w:val="Normal"/>
    <w:link w:val="Ttulo1Car"/>
    <w:uiPriority w:val="9"/>
    <w:qFormat/>
    <w:rsid w:val="00E15B88"/>
    <w:pPr>
      <w:keepNext/>
      <w:keepLines/>
      <w:spacing w:before="240"/>
      <w:outlineLvl w:val="0"/>
    </w:pPr>
    <w:rPr>
      <w:rFonts w:ascii="Arial" w:eastAsiaTheme="majorEastAsia" w:hAnsi="Arial" w:cstheme="majorBidi"/>
      <w:b/>
      <w:color w:val="1E98BE"/>
      <w:sz w:val="24"/>
      <w:szCs w:val="32"/>
    </w:rPr>
  </w:style>
  <w:style w:type="paragraph" w:styleId="Ttulo2">
    <w:name w:val="heading 2"/>
    <w:basedOn w:val="Normal"/>
    <w:next w:val="Normal"/>
    <w:link w:val="Ttulo2Car"/>
    <w:uiPriority w:val="9"/>
    <w:unhideWhenUsed/>
    <w:qFormat/>
    <w:rsid w:val="00E15B88"/>
    <w:pPr>
      <w:keepNext/>
      <w:keepLines/>
      <w:spacing w:before="40"/>
      <w:outlineLvl w:val="1"/>
    </w:pPr>
    <w:rPr>
      <w:rFonts w:ascii="Arial" w:eastAsiaTheme="majorEastAsia" w:hAnsi="Arial" w:cstheme="majorBidi"/>
      <w:color w:val="1E98BE"/>
      <w:sz w:val="22"/>
      <w:szCs w:val="26"/>
    </w:rPr>
  </w:style>
  <w:style w:type="paragraph" w:styleId="Ttulo3">
    <w:name w:val="heading 3"/>
    <w:basedOn w:val="Normal"/>
    <w:next w:val="Normal"/>
    <w:link w:val="Ttulo3Car"/>
    <w:uiPriority w:val="9"/>
    <w:unhideWhenUsed/>
    <w:qFormat/>
    <w:rsid w:val="00E15B88"/>
    <w:pPr>
      <w:keepNext/>
      <w:keepLines/>
      <w:spacing w:before="40"/>
      <w:outlineLvl w:val="2"/>
    </w:pPr>
    <w:rPr>
      <w:rFonts w:ascii="Arial" w:eastAsiaTheme="majorEastAsia" w:hAnsi="Arial" w:cstheme="majorBidi"/>
      <w:i/>
      <w:color w:val="1E98BE"/>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xml">
    <w:name w:val="Título-xml"/>
    <w:basedOn w:val="Ttulo"/>
    <w:next w:val="Normal"/>
    <w:qFormat/>
    <w:rsid w:val="00E22D7A"/>
    <w:rPr>
      <w:rFonts w:ascii="Times New Roman" w:hAnsi="Times New Roman"/>
      <w:b w:val="0"/>
      <w:bCs/>
      <w:lang w:val="en-US"/>
    </w:rPr>
  </w:style>
  <w:style w:type="paragraph" w:styleId="Ttulo">
    <w:name w:val="Title"/>
    <w:basedOn w:val="Normal"/>
    <w:next w:val="Normal"/>
    <w:link w:val="TtuloCar"/>
    <w:autoRedefine/>
    <w:uiPriority w:val="10"/>
    <w:qFormat/>
    <w:rsid w:val="00E15B88"/>
    <w:pPr>
      <w:jc w:val="center"/>
    </w:pPr>
    <w:rPr>
      <w:rFonts w:ascii="Arial" w:eastAsiaTheme="majorEastAsia" w:hAnsi="Arial" w:cstheme="majorBidi"/>
      <w:b/>
      <w:color w:val="1E98BE"/>
      <w:spacing w:val="-10"/>
      <w:kern w:val="28"/>
      <w:sz w:val="28"/>
      <w:szCs w:val="56"/>
    </w:rPr>
  </w:style>
  <w:style w:type="character" w:customStyle="1" w:styleId="TtuloCar">
    <w:name w:val="Título Car"/>
    <w:basedOn w:val="Fuentedeprrafopredeter"/>
    <w:link w:val="Ttulo"/>
    <w:uiPriority w:val="10"/>
    <w:rsid w:val="00E15B88"/>
    <w:rPr>
      <w:rFonts w:ascii="Arial" w:eastAsiaTheme="majorEastAsia" w:hAnsi="Arial" w:cstheme="majorBidi"/>
      <w:b/>
      <w:color w:val="1E98BE"/>
      <w:spacing w:val="-10"/>
      <w:kern w:val="28"/>
      <w:sz w:val="28"/>
      <w:szCs w:val="56"/>
    </w:rPr>
  </w:style>
  <w:style w:type="paragraph" w:customStyle="1" w:styleId="Subtitulo-xml">
    <w:name w:val="Subtitulo-xml"/>
    <w:basedOn w:val="Ttulo-xml"/>
    <w:next w:val="Normal"/>
    <w:qFormat/>
    <w:rsid w:val="00E22D7A"/>
    <w:rPr>
      <w:bCs w:val="0"/>
      <w:sz w:val="24"/>
    </w:rPr>
  </w:style>
  <w:style w:type="paragraph" w:styleId="Encabezado">
    <w:name w:val="header"/>
    <w:basedOn w:val="Normal"/>
    <w:link w:val="EncabezadoCar"/>
    <w:autoRedefine/>
    <w:uiPriority w:val="99"/>
    <w:unhideWhenUsed/>
    <w:rsid w:val="00E15B88"/>
    <w:pPr>
      <w:tabs>
        <w:tab w:val="center" w:pos="4419"/>
        <w:tab w:val="right" w:pos="8838"/>
      </w:tabs>
      <w:jc w:val="right"/>
    </w:pPr>
    <w:rPr>
      <w:rFonts w:ascii="Arial" w:hAnsi="Arial"/>
      <w:color w:val="ED0477"/>
      <w:sz w:val="15"/>
    </w:rPr>
  </w:style>
  <w:style w:type="character" w:customStyle="1" w:styleId="EncabezadoCar">
    <w:name w:val="Encabezado Car"/>
    <w:basedOn w:val="Fuentedeprrafopredeter"/>
    <w:link w:val="Encabezado"/>
    <w:uiPriority w:val="99"/>
    <w:rsid w:val="00E15B88"/>
    <w:rPr>
      <w:rFonts w:ascii="Arial" w:hAnsi="Arial"/>
      <w:color w:val="ED0477"/>
      <w:sz w:val="15"/>
    </w:rPr>
  </w:style>
  <w:style w:type="paragraph" w:styleId="Piedepgina">
    <w:name w:val="footer"/>
    <w:basedOn w:val="Normal"/>
    <w:link w:val="PiedepginaCar"/>
    <w:autoRedefine/>
    <w:uiPriority w:val="99"/>
    <w:unhideWhenUsed/>
    <w:qFormat/>
    <w:rsid w:val="00405900"/>
    <w:pPr>
      <w:tabs>
        <w:tab w:val="center" w:pos="4419"/>
        <w:tab w:val="right" w:pos="8838"/>
      </w:tabs>
      <w:jc w:val="center"/>
    </w:pPr>
    <w:rPr>
      <w:rFonts w:ascii="Gill Sans MT" w:hAnsi="Gill Sans MT"/>
      <w:color w:val="1E98BE"/>
      <w:szCs w:val="32"/>
    </w:rPr>
  </w:style>
  <w:style w:type="character" w:customStyle="1" w:styleId="PiedepginaCar">
    <w:name w:val="Pie de página Car"/>
    <w:basedOn w:val="Fuentedeprrafopredeter"/>
    <w:link w:val="Piedepgina"/>
    <w:uiPriority w:val="99"/>
    <w:rsid w:val="00405900"/>
    <w:rPr>
      <w:rFonts w:ascii="Gill Sans MT" w:hAnsi="Gill Sans MT"/>
      <w:color w:val="1E98BE"/>
      <w:sz w:val="20"/>
      <w:szCs w:val="32"/>
    </w:rPr>
  </w:style>
  <w:style w:type="table" w:styleId="Tablaconcuadrcula">
    <w:name w:val="Table Grid"/>
    <w:basedOn w:val="Tablanormal"/>
    <w:uiPriority w:val="39"/>
    <w:rsid w:val="00774C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B65932"/>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B65932"/>
    <w:rPr>
      <w:rFonts w:ascii="Times New Roman" w:hAnsi="Times New Roman" w:cs="Times New Roman"/>
      <w:sz w:val="18"/>
      <w:szCs w:val="18"/>
    </w:rPr>
  </w:style>
  <w:style w:type="character" w:styleId="Nmerodepgina">
    <w:name w:val="page number"/>
    <w:basedOn w:val="Fuentedeprrafopredeter"/>
    <w:uiPriority w:val="99"/>
    <w:semiHidden/>
    <w:unhideWhenUsed/>
    <w:rsid w:val="00860A57"/>
  </w:style>
  <w:style w:type="paragraph" w:styleId="Subttulo">
    <w:name w:val="Subtitle"/>
    <w:basedOn w:val="Normal"/>
    <w:next w:val="Normal"/>
    <w:link w:val="SubttuloCar"/>
    <w:autoRedefine/>
    <w:uiPriority w:val="11"/>
    <w:qFormat/>
    <w:rsid w:val="00E15B88"/>
    <w:pPr>
      <w:numPr>
        <w:ilvl w:val="1"/>
      </w:numPr>
      <w:jc w:val="center"/>
    </w:pPr>
    <w:rPr>
      <w:rFonts w:ascii="Arial" w:eastAsiaTheme="minorEastAsia" w:hAnsi="Arial" w:cs="Times New Roman (Cuerpo en alfa"/>
      <w:color w:val="0F385A"/>
      <w:sz w:val="24"/>
      <w:szCs w:val="22"/>
    </w:rPr>
  </w:style>
  <w:style w:type="character" w:customStyle="1" w:styleId="SubttuloCar">
    <w:name w:val="Subtítulo Car"/>
    <w:basedOn w:val="Fuentedeprrafopredeter"/>
    <w:link w:val="Subttulo"/>
    <w:uiPriority w:val="11"/>
    <w:rsid w:val="00E15B88"/>
    <w:rPr>
      <w:rFonts w:ascii="Arial" w:eastAsiaTheme="minorEastAsia" w:hAnsi="Arial" w:cs="Times New Roman (Cuerpo en alfa"/>
      <w:color w:val="0F385A"/>
      <w:szCs w:val="22"/>
    </w:rPr>
  </w:style>
  <w:style w:type="character" w:customStyle="1" w:styleId="Ttulo1Car">
    <w:name w:val="Título 1 Car"/>
    <w:basedOn w:val="Fuentedeprrafopredeter"/>
    <w:link w:val="Ttulo1"/>
    <w:uiPriority w:val="9"/>
    <w:rsid w:val="00E15B88"/>
    <w:rPr>
      <w:rFonts w:ascii="Arial" w:eastAsiaTheme="majorEastAsia" w:hAnsi="Arial" w:cstheme="majorBidi"/>
      <w:b/>
      <w:color w:val="1E98BE"/>
      <w:szCs w:val="32"/>
    </w:rPr>
  </w:style>
  <w:style w:type="character" w:customStyle="1" w:styleId="Ttulo2Car">
    <w:name w:val="Título 2 Car"/>
    <w:basedOn w:val="Fuentedeprrafopredeter"/>
    <w:link w:val="Ttulo2"/>
    <w:uiPriority w:val="9"/>
    <w:rsid w:val="00E15B88"/>
    <w:rPr>
      <w:rFonts w:ascii="Arial" w:eastAsiaTheme="majorEastAsia" w:hAnsi="Arial" w:cstheme="majorBidi"/>
      <w:color w:val="1E98BE"/>
      <w:sz w:val="22"/>
      <w:szCs w:val="26"/>
    </w:rPr>
  </w:style>
  <w:style w:type="character" w:customStyle="1" w:styleId="Ttulo3Car">
    <w:name w:val="Título 3 Car"/>
    <w:basedOn w:val="Fuentedeprrafopredeter"/>
    <w:link w:val="Ttulo3"/>
    <w:uiPriority w:val="9"/>
    <w:rsid w:val="00E15B88"/>
    <w:rPr>
      <w:rFonts w:ascii="Arial" w:eastAsiaTheme="majorEastAsia" w:hAnsi="Arial" w:cstheme="majorBidi"/>
      <w:i/>
      <w:color w:val="1E98BE"/>
      <w:sz w:val="22"/>
    </w:rPr>
  </w:style>
  <w:style w:type="table" w:customStyle="1" w:styleId="Estilo1">
    <w:name w:val="Estilo1"/>
    <w:basedOn w:val="Tablanormal5"/>
    <w:uiPriority w:val="99"/>
    <w:rsid w:val="000C5BF2"/>
    <w:rPr>
      <w:rFonts w:ascii="Candara" w:hAnsi="Candara"/>
      <w:sz w:val="16"/>
      <w:szCs w:val="20"/>
      <w:lang w:val="es-CO" w:eastAsia="es-ES_tradnl"/>
    </w:r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2-nfasis2">
    <w:name w:val="Grid Table 2 Accent 2"/>
    <w:basedOn w:val="Tablanormal"/>
    <w:uiPriority w:val="47"/>
    <w:rsid w:val="000C5BF2"/>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Descripcin">
    <w:name w:val="caption"/>
    <w:basedOn w:val="Normal"/>
    <w:next w:val="Normal"/>
    <w:autoRedefine/>
    <w:uiPriority w:val="35"/>
    <w:unhideWhenUsed/>
    <w:qFormat/>
    <w:rsid w:val="00E15B88"/>
    <w:pPr>
      <w:keepNext/>
      <w:spacing w:after="200"/>
      <w:jc w:val="center"/>
    </w:pPr>
    <w:rPr>
      <w:rFonts w:ascii="Arial" w:hAnsi="Arial"/>
      <w:i/>
      <w:iCs/>
      <w:color w:val="1E98BE"/>
      <w:sz w:val="16"/>
      <w:szCs w:val="18"/>
    </w:rPr>
  </w:style>
  <w:style w:type="table" w:styleId="Tablanormal5">
    <w:name w:val="Plain Table 5"/>
    <w:basedOn w:val="Tablanormal"/>
    <w:uiPriority w:val="45"/>
    <w:rsid w:val="00F130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ita">
    <w:name w:val="Quote"/>
    <w:basedOn w:val="Normal"/>
    <w:next w:val="Normal"/>
    <w:link w:val="CitaCar"/>
    <w:uiPriority w:val="29"/>
    <w:qFormat/>
    <w:rsid w:val="00E15B88"/>
    <w:pPr>
      <w:spacing w:before="200" w:after="160"/>
      <w:ind w:left="567" w:right="616"/>
    </w:pPr>
    <w:rPr>
      <w:rFonts w:ascii="Arial" w:hAnsi="Arial"/>
      <w:i/>
      <w:iCs/>
      <w:color w:val="404040" w:themeColor="text1" w:themeTint="BF"/>
      <w:sz w:val="18"/>
      <w:szCs w:val="21"/>
      <w:lang w:val="es-CO"/>
    </w:rPr>
  </w:style>
  <w:style w:type="character" w:customStyle="1" w:styleId="CitaCar">
    <w:name w:val="Cita Car"/>
    <w:basedOn w:val="Fuentedeprrafopredeter"/>
    <w:link w:val="Cita"/>
    <w:uiPriority w:val="29"/>
    <w:rsid w:val="00E15B88"/>
    <w:rPr>
      <w:rFonts w:ascii="Arial" w:hAnsi="Arial"/>
      <w:i/>
      <w:iCs/>
      <w:color w:val="404040" w:themeColor="text1" w:themeTint="BF"/>
      <w:sz w:val="18"/>
      <w:szCs w:val="21"/>
      <w:lang w:val="es-CO"/>
    </w:rPr>
  </w:style>
  <w:style w:type="paragraph" w:styleId="Prrafodelista">
    <w:name w:val="List Paragraph"/>
    <w:basedOn w:val="Normal"/>
    <w:uiPriority w:val="34"/>
    <w:qFormat/>
    <w:rsid w:val="00E15B88"/>
    <w:pPr>
      <w:ind w:left="720"/>
    </w:pPr>
    <w:rPr>
      <w:rFonts w:ascii="Arial" w:hAnsi="Arial"/>
      <w:sz w:val="18"/>
    </w:rPr>
  </w:style>
  <w:style w:type="character" w:styleId="Hipervnculo">
    <w:name w:val="Hyperlink"/>
    <w:basedOn w:val="Fuentedeprrafopredeter"/>
    <w:uiPriority w:val="99"/>
    <w:unhideWhenUsed/>
    <w:rsid w:val="00720545"/>
    <w:rPr>
      <w:color w:val="0563C1" w:themeColor="hyperlink"/>
      <w:u w:val="single"/>
    </w:rPr>
  </w:style>
  <w:style w:type="character" w:styleId="Mencinsinresolver">
    <w:name w:val="Unresolved Mention"/>
    <w:basedOn w:val="Fuentedeprrafopredeter"/>
    <w:uiPriority w:val="99"/>
    <w:rsid w:val="00720545"/>
    <w:rPr>
      <w:color w:val="605E5C"/>
      <w:shd w:val="clear" w:color="auto" w:fill="E1DFDD"/>
    </w:rPr>
  </w:style>
  <w:style w:type="paragraph" w:styleId="Textonotapie">
    <w:name w:val="footnote text"/>
    <w:basedOn w:val="Normal"/>
    <w:link w:val="TextonotapieCar"/>
    <w:uiPriority w:val="99"/>
    <w:semiHidden/>
    <w:unhideWhenUsed/>
    <w:rsid w:val="00763E29"/>
    <w:rPr>
      <w:szCs w:val="20"/>
    </w:rPr>
  </w:style>
  <w:style w:type="character" w:customStyle="1" w:styleId="TextonotapieCar">
    <w:name w:val="Texto nota pie Car"/>
    <w:basedOn w:val="Fuentedeprrafopredeter"/>
    <w:link w:val="Textonotapie"/>
    <w:uiPriority w:val="99"/>
    <w:semiHidden/>
    <w:rsid w:val="00763E29"/>
    <w:rPr>
      <w:rFonts w:ascii="Candara" w:hAnsi="Candara"/>
      <w:color w:val="262626" w:themeColor="text1" w:themeTint="D9"/>
      <w:sz w:val="20"/>
      <w:szCs w:val="20"/>
    </w:rPr>
  </w:style>
  <w:style w:type="character" w:styleId="Refdenotaalpie">
    <w:name w:val="footnote reference"/>
    <w:basedOn w:val="Fuentedeprrafopredeter"/>
    <w:uiPriority w:val="99"/>
    <w:semiHidden/>
    <w:unhideWhenUsed/>
    <w:rsid w:val="00763E29"/>
    <w:rPr>
      <w:vertAlign w:val="superscript"/>
    </w:rPr>
  </w:style>
  <w:style w:type="character" w:styleId="Refdecomentario">
    <w:name w:val="annotation reference"/>
    <w:basedOn w:val="Fuentedeprrafopredeter"/>
    <w:uiPriority w:val="99"/>
    <w:semiHidden/>
    <w:unhideWhenUsed/>
    <w:rsid w:val="00FD2008"/>
    <w:rPr>
      <w:sz w:val="16"/>
      <w:szCs w:val="16"/>
    </w:rPr>
  </w:style>
  <w:style w:type="paragraph" w:styleId="Textocomentario">
    <w:name w:val="annotation text"/>
    <w:basedOn w:val="Normal"/>
    <w:link w:val="TextocomentarioCar"/>
    <w:uiPriority w:val="99"/>
    <w:semiHidden/>
    <w:unhideWhenUsed/>
    <w:rsid w:val="00FD2008"/>
    <w:rPr>
      <w:szCs w:val="20"/>
    </w:rPr>
  </w:style>
  <w:style w:type="character" w:customStyle="1" w:styleId="TextocomentarioCar">
    <w:name w:val="Texto comentario Car"/>
    <w:basedOn w:val="Fuentedeprrafopredeter"/>
    <w:link w:val="Textocomentario"/>
    <w:uiPriority w:val="99"/>
    <w:semiHidden/>
    <w:rsid w:val="00FD2008"/>
    <w:rPr>
      <w:rFonts w:ascii="Candara" w:hAnsi="Candara"/>
      <w:color w:val="262626" w:themeColor="text1" w:themeTint="D9"/>
      <w:sz w:val="20"/>
      <w:szCs w:val="20"/>
    </w:rPr>
  </w:style>
  <w:style w:type="paragraph" w:styleId="Asuntodelcomentario">
    <w:name w:val="annotation subject"/>
    <w:basedOn w:val="Textocomentario"/>
    <w:next w:val="Textocomentario"/>
    <w:link w:val="AsuntodelcomentarioCar"/>
    <w:uiPriority w:val="99"/>
    <w:semiHidden/>
    <w:unhideWhenUsed/>
    <w:rsid w:val="00FD2008"/>
    <w:rPr>
      <w:b/>
      <w:bCs/>
    </w:rPr>
  </w:style>
  <w:style w:type="character" w:customStyle="1" w:styleId="AsuntodelcomentarioCar">
    <w:name w:val="Asunto del comentario Car"/>
    <w:basedOn w:val="TextocomentarioCar"/>
    <w:link w:val="Asuntodelcomentario"/>
    <w:uiPriority w:val="99"/>
    <w:semiHidden/>
    <w:rsid w:val="00FD2008"/>
    <w:rPr>
      <w:rFonts w:ascii="Candara" w:hAnsi="Candara"/>
      <w:b/>
      <w:bCs/>
      <w:color w:val="262626" w:themeColor="text1" w:themeTint="D9"/>
      <w:sz w:val="20"/>
      <w:szCs w:val="20"/>
    </w:rPr>
  </w:style>
  <w:style w:type="paragraph" w:styleId="Bibliografa">
    <w:name w:val="Bibliography"/>
    <w:basedOn w:val="Normal"/>
    <w:next w:val="Normal"/>
    <w:uiPriority w:val="37"/>
    <w:unhideWhenUsed/>
    <w:rsid w:val="00A35190"/>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03884">
      <w:bodyDiv w:val="1"/>
      <w:marLeft w:val="0"/>
      <w:marRight w:val="0"/>
      <w:marTop w:val="0"/>
      <w:marBottom w:val="0"/>
      <w:divBdr>
        <w:top w:val="none" w:sz="0" w:space="0" w:color="auto"/>
        <w:left w:val="none" w:sz="0" w:space="0" w:color="auto"/>
        <w:bottom w:val="none" w:sz="0" w:space="0" w:color="auto"/>
        <w:right w:val="none" w:sz="0" w:space="0" w:color="auto"/>
      </w:divBdr>
    </w:div>
    <w:div w:id="122776017">
      <w:bodyDiv w:val="1"/>
      <w:marLeft w:val="0"/>
      <w:marRight w:val="0"/>
      <w:marTop w:val="0"/>
      <w:marBottom w:val="0"/>
      <w:divBdr>
        <w:top w:val="none" w:sz="0" w:space="0" w:color="auto"/>
        <w:left w:val="none" w:sz="0" w:space="0" w:color="auto"/>
        <w:bottom w:val="none" w:sz="0" w:space="0" w:color="auto"/>
        <w:right w:val="none" w:sz="0" w:space="0" w:color="auto"/>
      </w:divBdr>
    </w:div>
    <w:div w:id="126096282">
      <w:bodyDiv w:val="1"/>
      <w:marLeft w:val="0"/>
      <w:marRight w:val="0"/>
      <w:marTop w:val="0"/>
      <w:marBottom w:val="0"/>
      <w:divBdr>
        <w:top w:val="none" w:sz="0" w:space="0" w:color="auto"/>
        <w:left w:val="none" w:sz="0" w:space="0" w:color="auto"/>
        <w:bottom w:val="none" w:sz="0" w:space="0" w:color="auto"/>
        <w:right w:val="none" w:sz="0" w:space="0" w:color="auto"/>
      </w:divBdr>
    </w:div>
    <w:div w:id="134497579">
      <w:bodyDiv w:val="1"/>
      <w:marLeft w:val="0"/>
      <w:marRight w:val="0"/>
      <w:marTop w:val="0"/>
      <w:marBottom w:val="0"/>
      <w:divBdr>
        <w:top w:val="none" w:sz="0" w:space="0" w:color="auto"/>
        <w:left w:val="none" w:sz="0" w:space="0" w:color="auto"/>
        <w:bottom w:val="none" w:sz="0" w:space="0" w:color="auto"/>
        <w:right w:val="none" w:sz="0" w:space="0" w:color="auto"/>
      </w:divBdr>
    </w:div>
    <w:div w:id="167597938">
      <w:bodyDiv w:val="1"/>
      <w:marLeft w:val="0"/>
      <w:marRight w:val="0"/>
      <w:marTop w:val="0"/>
      <w:marBottom w:val="0"/>
      <w:divBdr>
        <w:top w:val="none" w:sz="0" w:space="0" w:color="auto"/>
        <w:left w:val="none" w:sz="0" w:space="0" w:color="auto"/>
        <w:bottom w:val="none" w:sz="0" w:space="0" w:color="auto"/>
        <w:right w:val="none" w:sz="0" w:space="0" w:color="auto"/>
      </w:divBdr>
    </w:div>
    <w:div w:id="167713533">
      <w:bodyDiv w:val="1"/>
      <w:marLeft w:val="0"/>
      <w:marRight w:val="0"/>
      <w:marTop w:val="0"/>
      <w:marBottom w:val="0"/>
      <w:divBdr>
        <w:top w:val="none" w:sz="0" w:space="0" w:color="auto"/>
        <w:left w:val="none" w:sz="0" w:space="0" w:color="auto"/>
        <w:bottom w:val="none" w:sz="0" w:space="0" w:color="auto"/>
        <w:right w:val="none" w:sz="0" w:space="0" w:color="auto"/>
      </w:divBdr>
    </w:div>
    <w:div w:id="194083940">
      <w:bodyDiv w:val="1"/>
      <w:marLeft w:val="0"/>
      <w:marRight w:val="0"/>
      <w:marTop w:val="0"/>
      <w:marBottom w:val="0"/>
      <w:divBdr>
        <w:top w:val="none" w:sz="0" w:space="0" w:color="auto"/>
        <w:left w:val="none" w:sz="0" w:space="0" w:color="auto"/>
        <w:bottom w:val="none" w:sz="0" w:space="0" w:color="auto"/>
        <w:right w:val="none" w:sz="0" w:space="0" w:color="auto"/>
      </w:divBdr>
    </w:div>
    <w:div w:id="208344832">
      <w:bodyDiv w:val="1"/>
      <w:marLeft w:val="0"/>
      <w:marRight w:val="0"/>
      <w:marTop w:val="0"/>
      <w:marBottom w:val="0"/>
      <w:divBdr>
        <w:top w:val="none" w:sz="0" w:space="0" w:color="auto"/>
        <w:left w:val="none" w:sz="0" w:space="0" w:color="auto"/>
        <w:bottom w:val="none" w:sz="0" w:space="0" w:color="auto"/>
        <w:right w:val="none" w:sz="0" w:space="0" w:color="auto"/>
      </w:divBdr>
    </w:div>
    <w:div w:id="226231685">
      <w:bodyDiv w:val="1"/>
      <w:marLeft w:val="0"/>
      <w:marRight w:val="0"/>
      <w:marTop w:val="0"/>
      <w:marBottom w:val="0"/>
      <w:divBdr>
        <w:top w:val="none" w:sz="0" w:space="0" w:color="auto"/>
        <w:left w:val="none" w:sz="0" w:space="0" w:color="auto"/>
        <w:bottom w:val="none" w:sz="0" w:space="0" w:color="auto"/>
        <w:right w:val="none" w:sz="0" w:space="0" w:color="auto"/>
      </w:divBdr>
    </w:div>
    <w:div w:id="262106538">
      <w:bodyDiv w:val="1"/>
      <w:marLeft w:val="0"/>
      <w:marRight w:val="0"/>
      <w:marTop w:val="0"/>
      <w:marBottom w:val="0"/>
      <w:divBdr>
        <w:top w:val="none" w:sz="0" w:space="0" w:color="auto"/>
        <w:left w:val="none" w:sz="0" w:space="0" w:color="auto"/>
        <w:bottom w:val="none" w:sz="0" w:space="0" w:color="auto"/>
        <w:right w:val="none" w:sz="0" w:space="0" w:color="auto"/>
      </w:divBdr>
    </w:div>
    <w:div w:id="314335556">
      <w:bodyDiv w:val="1"/>
      <w:marLeft w:val="0"/>
      <w:marRight w:val="0"/>
      <w:marTop w:val="0"/>
      <w:marBottom w:val="0"/>
      <w:divBdr>
        <w:top w:val="none" w:sz="0" w:space="0" w:color="auto"/>
        <w:left w:val="none" w:sz="0" w:space="0" w:color="auto"/>
        <w:bottom w:val="none" w:sz="0" w:space="0" w:color="auto"/>
        <w:right w:val="none" w:sz="0" w:space="0" w:color="auto"/>
      </w:divBdr>
    </w:div>
    <w:div w:id="383405833">
      <w:bodyDiv w:val="1"/>
      <w:marLeft w:val="0"/>
      <w:marRight w:val="0"/>
      <w:marTop w:val="0"/>
      <w:marBottom w:val="0"/>
      <w:divBdr>
        <w:top w:val="none" w:sz="0" w:space="0" w:color="auto"/>
        <w:left w:val="none" w:sz="0" w:space="0" w:color="auto"/>
        <w:bottom w:val="none" w:sz="0" w:space="0" w:color="auto"/>
        <w:right w:val="none" w:sz="0" w:space="0" w:color="auto"/>
      </w:divBdr>
    </w:div>
    <w:div w:id="472987139">
      <w:bodyDiv w:val="1"/>
      <w:marLeft w:val="0"/>
      <w:marRight w:val="0"/>
      <w:marTop w:val="0"/>
      <w:marBottom w:val="0"/>
      <w:divBdr>
        <w:top w:val="none" w:sz="0" w:space="0" w:color="auto"/>
        <w:left w:val="none" w:sz="0" w:space="0" w:color="auto"/>
        <w:bottom w:val="none" w:sz="0" w:space="0" w:color="auto"/>
        <w:right w:val="none" w:sz="0" w:space="0" w:color="auto"/>
      </w:divBdr>
    </w:div>
    <w:div w:id="543640228">
      <w:bodyDiv w:val="1"/>
      <w:marLeft w:val="0"/>
      <w:marRight w:val="0"/>
      <w:marTop w:val="0"/>
      <w:marBottom w:val="0"/>
      <w:divBdr>
        <w:top w:val="none" w:sz="0" w:space="0" w:color="auto"/>
        <w:left w:val="none" w:sz="0" w:space="0" w:color="auto"/>
        <w:bottom w:val="none" w:sz="0" w:space="0" w:color="auto"/>
        <w:right w:val="none" w:sz="0" w:space="0" w:color="auto"/>
      </w:divBdr>
    </w:div>
    <w:div w:id="544680133">
      <w:bodyDiv w:val="1"/>
      <w:marLeft w:val="0"/>
      <w:marRight w:val="0"/>
      <w:marTop w:val="0"/>
      <w:marBottom w:val="0"/>
      <w:divBdr>
        <w:top w:val="none" w:sz="0" w:space="0" w:color="auto"/>
        <w:left w:val="none" w:sz="0" w:space="0" w:color="auto"/>
        <w:bottom w:val="none" w:sz="0" w:space="0" w:color="auto"/>
        <w:right w:val="none" w:sz="0" w:space="0" w:color="auto"/>
      </w:divBdr>
    </w:div>
    <w:div w:id="574314660">
      <w:bodyDiv w:val="1"/>
      <w:marLeft w:val="0"/>
      <w:marRight w:val="0"/>
      <w:marTop w:val="0"/>
      <w:marBottom w:val="0"/>
      <w:divBdr>
        <w:top w:val="none" w:sz="0" w:space="0" w:color="auto"/>
        <w:left w:val="none" w:sz="0" w:space="0" w:color="auto"/>
        <w:bottom w:val="none" w:sz="0" w:space="0" w:color="auto"/>
        <w:right w:val="none" w:sz="0" w:space="0" w:color="auto"/>
      </w:divBdr>
    </w:div>
    <w:div w:id="612830723">
      <w:bodyDiv w:val="1"/>
      <w:marLeft w:val="0"/>
      <w:marRight w:val="0"/>
      <w:marTop w:val="0"/>
      <w:marBottom w:val="0"/>
      <w:divBdr>
        <w:top w:val="none" w:sz="0" w:space="0" w:color="auto"/>
        <w:left w:val="none" w:sz="0" w:space="0" w:color="auto"/>
        <w:bottom w:val="none" w:sz="0" w:space="0" w:color="auto"/>
        <w:right w:val="none" w:sz="0" w:space="0" w:color="auto"/>
      </w:divBdr>
    </w:div>
    <w:div w:id="634873672">
      <w:bodyDiv w:val="1"/>
      <w:marLeft w:val="0"/>
      <w:marRight w:val="0"/>
      <w:marTop w:val="0"/>
      <w:marBottom w:val="0"/>
      <w:divBdr>
        <w:top w:val="none" w:sz="0" w:space="0" w:color="auto"/>
        <w:left w:val="none" w:sz="0" w:space="0" w:color="auto"/>
        <w:bottom w:val="none" w:sz="0" w:space="0" w:color="auto"/>
        <w:right w:val="none" w:sz="0" w:space="0" w:color="auto"/>
      </w:divBdr>
    </w:div>
    <w:div w:id="642851034">
      <w:bodyDiv w:val="1"/>
      <w:marLeft w:val="0"/>
      <w:marRight w:val="0"/>
      <w:marTop w:val="0"/>
      <w:marBottom w:val="0"/>
      <w:divBdr>
        <w:top w:val="none" w:sz="0" w:space="0" w:color="auto"/>
        <w:left w:val="none" w:sz="0" w:space="0" w:color="auto"/>
        <w:bottom w:val="none" w:sz="0" w:space="0" w:color="auto"/>
        <w:right w:val="none" w:sz="0" w:space="0" w:color="auto"/>
      </w:divBdr>
    </w:div>
    <w:div w:id="716591595">
      <w:bodyDiv w:val="1"/>
      <w:marLeft w:val="0"/>
      <w:marRight w:val="0"/>
      <w:marTop w:val="0"/>
      <w:marBottom w:val="0"/>
      <w:divBdr>
        <w:top w:val="none" w:sz="0" w:space="0" w:color="auto"/>
        <w:left w:val="none" w:sz="0" w:space="0" w:color="auto"/>
        <w:bottom w:val="none" w:sz="0" w:space="0" w:color="auto"/>
        <w:right w:val="none" w:sz="0" w:space="0" w:color="auto"/>
      </w:divBdr>
    </w:div>
    <w:div w:id="777989042">
      <w:bodyDiv w:val="1"/>
      <w:marLeft w:val="0"/>
      <w:marRight w:val="0"/>
      <w:marTop w:val="0"/>
      <w:marBottom w:val="0"/>
      <w:divBdr>
        <w:top w:val="none" w:sz="0" w:space="0" w:color="auto"/>
        <w:left w:val="none" w:sz="0" w:space="0" w:color="auto"/>
        <w:bottom w:val="none" w:sz="0" w:space="0" w:color="auto"/>
        <w:right w:val="none" w:sz="0" w:space="0" w:color="auto"/>
      </w:divBdr>
    </w:div>
    <w:div w:id="835804805">
      <w:bodyDiv w:val="1"/>
      <w:marLeft w:val="0"/>
      <w:marRight w:val="0"/>
      <w:marTop w:val="0"/>
      <w:marBottom w:val="0"/>
      <w:divBdr>
        <w:top w:val="none" w:sz="0" w:space="0" w:color="auto"/>
        <w:left w:val="none" w:sz="0" w:space="0" w:color="auto"/>
        <w:bottom w:val="none" w:sz="0" w:space="0" w:color="auto"/>
        <w:right w:val="none" w:sz="0" w:space="0" w:color="auto"/>
      </w:divBdr>
    </w:div>
    <w:div w:id="870612322">
      <w:bodyDiv w:val="1"/>
      <w:marLeft w:val="0"/>
      <w:marRight w:val="0"/>
      <w:marTop w:val="0"/>
      <w:marBottom w:val="0"/>
      <w:divBdr>
        <w:top w:val="none" w:sz="0" w:space="0" w:color="auto"/>
        <w:left w:val="none" w:sz="0" w:space="0" w:color="auto"/>
        <w:bottom w:val="none" w:sz="0" w:space="0" w:color="auto"/>
        <w:right w:val="none" w:sz="0" w:space="0" w:color="auto"/>
      </w:divBdr>
    </w:div>
    <w:div w:id="960260346">
      <w:bodyDiv w:val="1"/>
      <w:marLeft w:val="0"/>
      <w:marRight w:val="0"/>
      <w:marTop w:val="0"/>
      <w:marBottom w:val="0"/>
      <w:divBdr>
        <w:top w:val="none" w:sz="0" w:space="0" w:color="auto"/>
        <w:left w:val="none" w:sz="0" w:space="0" w:color="auto"/>
        <w:bottom w:val="none" w:sz="0" w:space="0" w:color="auto"/>
        <w:right w:val="none" w:sz="0" w:space="0" w:color="auto"/>
      </w:divBdr>
    </w:div>
    <w:div w:id="984966959">
      <w:bodyDiv w:val="1"/>
      <w:marLeft w:val="0"/>
      <w:marRight w:val="0"/>
      <w:marTop w:val="0"/>
      <w:marBottom w:val="0"/>
      <w:divBdr>
        <w:top w:val="none" w:sz="0" w:space="0" w:color="auto"/>
        <w:left w:val="none" w:sz="0" w:space="0" w:color="auto"/>
        <w:bottom w:val="none" w:sz="0" w:space="0" w:color="auto"/>
        <w:right w:val="none" w:sz="0" w:space="0" w:color="auto"/>
      </w:divBdr>
    </w:div>
    <w:div w:id="1027487536">
      <w:bodyDiv w:val="1"/>
      <w:marLeft w:val="0"/>
      <w:marRight w:val="0"/>
      <w:marTop w:val="0"/>
      <w:marBottom w:val="0"/>
      <w:divBdr>
        <w:top w:val="none" w:sz="0" w:space="0" w:color="auto"/>
        <w:left w:val="none" w:sz="0" w:space="0" w:color="auto"/>
        <w:bottom w:val="none" w:sz="0" w:space="0" w:color="auto"/>
        <w:right w:val="none" w:sz="0" w:space="0" w:color="auto"/>
      </w:divBdr>
    </w:div>
    <w:div w:id="1062561806">
      <w:bodyDiv w:val="1"/>
      <w:marLeft w:val="0"/>
      <w:marRight w:val="0"/>
      <w:marTop w:val="0"/>
      <w:marBottom w:val="0"/>
      <w:divBdr>
        <w:top w:val="none" w:sz="0" w:space="0" w:color="auto"/>
        <w:left w:val="none" w:sz="0" w:space="0" w:color="auto"/>
        <w:bottom w:val="none" w:sz="0" w:space="0" w:color="auto"/>
        <w:right w:val="none" w:sz="0" w:space="0" w:color="auto"/>
      </w:divBdr>
    </w:div>
    <w:div w:id="1070805204">
      <w:bodyDiv w:val="1"/>
      <w:marLeft w:val="0"/>
      <w:marRight w:val="0"/>
      <w:marTop w:val="0"/>
      <w:marBottom w:val="0"/>
      <w:divBdr>
        <w:top w:val="none" w:sz="0" w:space="0" w:color="auto"/>
        <w:left w:val="none" w:sz="0" w:space="0" w:color="auto"/>
        <w:bottom w:val="none" w:sz="0" w:space="0" w:color="auto"/>
        <w:right w:val="none" w:sz="0" w:space="0" w:color="auto"/>
      </w:divBdr>
    </w:div>
    <w:div w:id="1080253707">
      <w:bodyDiv w:val="1"/>
      <w:marLeft w:val="0"/>
      <w:marRight w:val="0"/>
      <w:marTop w:val="0"/>
      <w:marBottom w:val="0"/>
      <w:divBdr>
        <w:top w:val="none" w:sz="0" w:space="0" w:color="auto"/>
        <w:left w:val="none" w:sz="0" w:space="0" w:color="auto"/>
        <w:bottom w:val="none" w:sz="0" w:space="0" w:color="auto"/>
        <w:right w:val="none" w:sz="0" w:space="0" w:color="auto"/>
      </w:divBdr>
    </w:div>
    <w:div w:id="1127356686">
      <w:bodyDiv w:val="1"/>
      <w:marLeft w:val="0"/>
      <w:marRight w:val="0"/>
      <w:marTop w:val="0"/>
      <w:marBottom w:val="0"/>
      <w:divBdr>
        <w:top w:val="none" w:sz="0" w:space="0" w:color="auto"/>
        <w:left w:val="none" w:sz="0" w:space="0" w:color="auto"/>
        <w:bottom w:val="none" w:sz="0" w:space="0" w:color="auto"/>
        <w:right w:val="none" w:sz="0" w:space="0" w:color="auto"/>
      </w:divBdr>
    </w:div>
    <w:div w:id="1147087314">
      <w:bodyDiv w:val="1"/>
      <w:marLeft w:val="0"/>
      <w:marRight w:val="0"/>
      <w:marTop w:val="0"/>
      <w:marBottom w:val="0"/>
      <w:divBdr>
        <w:top w:val="none" w:sz="0" w:space="0" w:color="auto"/>
        <w:left w:val="none" w:sz="0" w:space="0" w:color="auto"/>
        <w:bottom w:val="none" w:sz="0" w:space="0" w:color="auto"/>
        <w:right w:val="none" w:sz="0" w:space="0" w:color="auto"/>
      </w:divBdr>
    </w:div>
    <w:div w:id="1176380376">
      <w:bodyDiv w:val="1"/>
      <w:marLeft w:val="0"/>
      <w:marRight w:val="0"/>
      <w:marTop w:val="0"/>
      <w:marBottom w:val="0"/>
      <w:divBdr>
        <w:top w:val="none" w:sz="0" w:space="0" w:color="auto"/>
        <w:left w:val="none" w:sz="0" w:space="0" w:color="auto"/>
        <w:bottom w:val="none" w:sz="0" w:space="0" w:color="auto"/>
        <w:right w:val="none" w:sz="0" w:space="0" w:color="auto"/>
      </w:divBdr>
    </w:div>
    <w:div w:id="1205288768">
      <w:bodyDiv w:val="1"/>
      <w:marLeft w:val="0"/>
      <w:marRight w:val="0"/>
      <w:marTop w:val="0"/>
      <w:marBottom w:val="0"/>
      <w:divBdr>
        <w:top w:val="none" w:sz="0" w:space="0" w:color="auto"/>
        <w:left w:val="none" w:sz="0" w:space="0" w:color="auto"/>
        <w:bottom w:val="none" w:sz="0" w:space="0" w:color="auto"/>
        <w:right w:val="none" w:sz="0" w:space="0" w:color="auto"/>
      </w:divBdr>
    </w:div>
    <w:div w:id="1311055128">
      <w:bodyDiv w:val="1"/>
      <w:marLeft w:val="0"/>
      <w:marRight w:val="0"/>
      <w:marTop w:val="0"/>
      <w:marBottom w:val="0"/>
      <w:divBdr>
        <w:top w:val="none" w:sz="0" w:space="0" w:color="auto"/>
        <w:left w:val="none" w:sz="0" w:space="0" w:color="auto"/>
        <w:bottom w:val="none" w:sz="0" w:space="0" w:color="auto"/>
        <w:right w:val="none" w:sz="0" w:space="0" w:color="auto"/>
      </w:divBdr>
    </w:div>
    <w:div w:id="1314718975">
      <w:bodyDiv w:val="1"/>
      <w:marLeft w:val="0"/>
      <w:marRight w:val="0"/>
      <w:marTop w:val="0"/>
      <w:marBottom w:val="0"/>
      <w:divBdr>
        <w:top w:val="none" w:sz="0" w:space="0" w:color="auto"/>
        <w:left w:val="none" w:sz="0" w:space="0" w:color="auto"/>
        <w:bottom w:val="none" w:sz="0" w:space="0" w:color="auto"/>
        <w:right w:val="none" w:sz="0" w:space="0" w:color="auto"/>
      </w:divBdr>
    </w:div>
    <w:div w:id="1451821105">
      <w:bodyDiv w:val="1"/>
      <w:marLeft w:val="0"/>
      <w:marRight w:val="0"/>
      <w:marTop w:val="0"/>
      <w:marBottom w:val="0"/>
      <w:divBdr>
        <w:top w:val="none" w:sz="0" w:space="0" w:color="auto"/>
        <w:left w:val="none" w:sz="0" w:space="0" w:color="auto"/>
        <w:bottom w:val="none" w:sz="0" w:space="0" w:color="auto"/>
        <w:right w:val="none" w:sz="0" w:space="0" w:color="auto"/>
      </w:divBdr>
    </w:div>
    <w:div w:id="1493905888">
      <w:bodyDiv w:val="1"/>
      <w:marLeft w:val="0"/>
      <w:marRight w:val="0"/>
      <w:marTop w:val="0"/>
      <w:marBottom w:val="0"/>
      <w:divBdr>
        <w:top w:val="none" w:sz="0" w:space="0" w:color="auto"/>
        <w:left w:val="none" w:sz="0" w:space="0" w:color="auto"/>
        <w:bottom w:val="none" w:sz="0" w:space="0" w:color="auto"/>
        <w:right w:val="none" w:sz="0" w:space="0" w:color="auto"/>
      </w:divBdr>
    </w:div>
    <w:div w:id="1507355210">
      <w:bodyDiv w:val="1"/>
      <w:marLeft w:val="0"/>
      <w:marRight w:val="0"/>
      <w:marTop w:val="0"/>
      <w:marBottom w:val="0"/>
      <w:divBdr>
        <w:top w:val="none" w:sz="0" w:space="0" w:color="auto"/>
        <w:left w:val="none" w:sz="0" w:space="0" w:color="auto"/>
        <w:bottom w:val="none" w:sz="0" w:space="0" w:color="auto"/>
        <w:right w:val="none" w:sz="0" w:space="0" w:color="auto"/>
      </w:divBdr>
    </w:div>
    <w:div w:id="1534881603">
      <w:bodyDiv w:val="1"/>
      <w:marLeft w:val="0"/>
      <w:marRight w:val="0"/>
      <w:marTop w:val="0"/>
      <w:marBottom w:val="0"/>
      <w:divBdr>
        <w:top w:val="none" w:sz="0" w:space="0" w:color="auto"/>
        <w:left w:val="none" w:sz="0" w:space="0" w:color="auto"/>
        <w:bottom w:val="none" w:sz="0" w:space="0" w:color="auto"/>
        <w:right w:val="none" w:sz="0" w:space="0" w:color="auto"/>
      </w:divBdr>
    </w:div>
    <w:div w:id="1563445680">
      <w:bodyDiv w:val="1"/>
      <w:marLeft w:val="0"/>
      <w:marRight w:val="0"/>
      <w:marTop w:val="0"/>
      <w:marBottom w:val="0"/>
      <w:divBdr>
        <w:top w:val="none" w:sz="0" w:space="0" w:color="auto"/>
        <w:left w:val="none" w:sz="0" w:space="0" w:color="auto"/>
        <w:bottom w:val="none" w:sz="0" w:space="0" w:color="auto"/>
        <w:right w:val="none" w:sz="0" w:space="0" w:color="auto"/>
      </w:divBdr>
    </w:div>
    <w:div w:id="1578323555">
      <w:bodyDiv w:val="1"/>
      <w:marLeft w:val="0"/>
      <w:marRight w:val="0"/>
      <w:marTop w:val="0"/>
      <w:marBottom w:val="0"/>
      <w:divBdr>
        <w:top w:val="none" w:sz="0" w:space="0" w:color="auto"/>
        <w:left w:val="none" w:sz="0" w:space="0" w:color="auto"/>
        <w:bottom w:val="none" w:sz="0" w:space="0" w:color="auto"/>
        <w:right w:val="none" w:sz="0" w:space="0" w:color="auto"/>
      </w:divBdr>
    </w:div>
    <w:div w:id="1588420735">
      <w:bodyDiv w:val="1"/>
      <w:marLeft w:val="0"/>
      <w:marRight w:val="0"/>
      <w:marTop w:val="0"/>
      <w:marBottom w:val="0"/>
      <w:divBdr>
        <w:top w:val="none" w:sz="0" w:space="0" w:color="auto"/>
        <w:left w:val="none" w:sz="0" w:space="0" w:color="auto"/>
        <w:bottom w:val="none" w:sz="0" w:space="0" w:color="auto"/>
        <w:right w:val="none" w:sz="0" w:space="0" w:color="auto"/>
      </w:divBdr>
    </w:div>
    <w:div w:id="1633755392">
      <w:bodyDiv w:val="1"/>
      <w:marLeft w:val="0"/>
      <w:marRight w:val="0"/>
      <w:marTop w:val="0"/>
      <w:marBottom w:val="0"/>
      <w:divBdr>
        <w:top w:val="none" w:sz="0" w:space="0" w:color="auto"/>
        <w:left w:val="none" w:sz="0" w:space="0" w:color="auto"/>
        <w:bottom w:val="none" w:sz="0" w:space="0" w:color="auto"/>
        <w:right w:val="none" w:sz="0" w:space="0" w:color="auto"/>
      </w:divBdr>
    </w:div>
    <w:div w:id="1744797668">
      <w:bodyDiv w:val="1"/>
      <w:marLeft w:val="0"/>
      <w:marRight w:val="0"/>
      <w:marTop w:val="0"/>
      <w:marBottom w:val="0"/>
      <w:divBdr>
        <w:top w:val="none" w:sz="0" w:space="0" w:color="auto"/>
        <w:left w:val="none" w:sz="0" w:space="0" w:color="auto"/>
        <w:bottom w:val="none" w:sz="0" w:space="0" w:color="auto"/>
        <w:right w:val="none" w:sz="0" w:space="0" w:color="auto"/>
      </w:divBdr>
    </w:div>
    <w:div w:id="1806197336">
      <w:bodyDiv w:val="1"/>
      <w:marLeft w:val="0"/>
      <w:marRight w:val="0"/>
      <w:marTop w:val="0"/>
      <w:marBottom w:val="0"/>
      <w:divBdr>
        <w:top w:val="none" w:sz="0" w:space="0" w:color="auto"/>
        <w:left w:val="none" w:sz="0" w:space="0" w:color="auto"/>
        <w:bottom w:val="none" w:sz="0" w:space="0" w:color="auto"/>
        <w:right w:val="none" w:sz="0" w:space="0" w:color="auto"/>
      </w:divBdr>
    </w:div>
    <w:div w:id="1813323469">
      <w:bodyDiv w:val="1"/>
      <w:marLeft w:val="0"/>
      <w:marRight w:val="0"/>
      <w:marTop w:val="0"/>
      <w:marBottom w:val="0"/>
      <w:divBdr>
        <w:top w:val="none" w:sz="0" w:space="0" w:color="auto"/>
        <w:left w:val="none" w:sz="0" w:space="0" w:color="auto"/>
        <w:bottom w:val="none" w:sz="0" w:space="0" w:color="auto"/>
        <w:right w:val="none" w:sz="0" w:space="0" w:color="auto"/>
      </w:divBdr>
    </w:div>
    <w:div w:id="1859466932">
      <w:bodyDiv w:val="1"/>
      <w:marLeft w:val="0"/>
      <w:marRight w:val="0"/>
      <w:marTop w:val="0"/>
      <w:marBottom w:val="0"/>
      <w:divBdr>
        <w:top w:val="none" w:sz="0" w:space="0" w:color="auto"/>
        <w:left w:val="none" w:sz="0" w:space="0" w:color="auto"/>
        <w:bottom w:val="none" w:sz="0" w:space="0" w:color="auto"/>
        <w:right w:val="none" w:sz="0" w:space="0" w:color="auto"/>
      </w:divBdr>
    </w:div>
    <w:div w:id="1882089151">
      <w:bodyDiv w:val="1"/>
      <w:marLeft w:val="0"/>
      <w:marRight w:val="0"/>
      <w:marTop w:val="0"/>
      <w:marBottom w:val="0"/>
      <w:divBdr>
        <w:top w:val="none" w:sz="0" w:space="0" w:color="auto"/>
        <w:left w:val="none" w:sz="0" w:space="0" w:color="auto"/>
        <w:bottom w:val="none" w:sz="0" w:space="0" w:color="auto"/>
        <w:right w:val="none" w:sz="0" w:space="0" w:color="auto"/>
      </w:divBdr>
    </w:div>
    <w:div w:id="1885866259">
      <w:bodyDiv w:val="1"/>
      <w:marLeft w:val="0"/>
      <w:marRight w:val="0"/>
      <w:marTop w:val="0"/>
      <w:marBottom w:val="0"/>
      <w:divBdr>
        <w:top w:val="none" w:sz="0" w:space="0" w:color="auto"/>
        <w:left w:val="none" w:sz="0" w:space="0" w:color="auto"/>
        <w:bottom w:val="none" w:sz="0" w:space="0" w:color="auto"/>
        <w:right w:val="none" w:sz="0" w:space="0" w:color="auto"/>
      </w:divBdr>
    </w:div>
    <w:div w:id="1958952399">
      <w:bodyDiv w:val="1"/>
      <w:marLeft w:val="0"/>
      <w:marRight w:val="0"/>
      <w:marTop w:val="0"/>
      <w:marBottom w:val="0"/>
      <w:divBdr>
        <w:top w:val="none" w:sz="0" w:space="0" w:color="auto"/>
        <w:left w:val="none" w:sz="0" w:space="0" w:color="auto"/>
        <w:bottom w:val="none" w:sz="0" w:space="0" w:color="auto"/>
        <w:right w:val="none" w:sz="0" w:space="0" w:color="auto"/>
      </w:divBdr>
    </w:div>
    <w:div w:id="2091730971">
      <w:bodyDiv w:val="1"/>
      <w:marLeft w:val="0"/>
      <w:marRight w:val="0"/>
      <w:marTop w:val="0"/>
      <w:marBottom w:val="0"/>
      <w:divBdr>
        <w:top w:val="none" w:sz="0" w:space="0" w:color="auto"/>
        <w:left w:val="none" w:sz="0" w:space="0" w:color="auto"/>
        <w:bottom w:val="none" w:sz="0" w:space="0" w:color="auto"/>
        <w:right w:val="none" w:sz="0" w:space="0" w:color="auto"/>
      </w:divBdr>
    </w:div>
    <w:div w:id="211879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hyperlink" Target="https://github.com/Andres685/MicroServicios-Flask-y-Vue.git" TargetMode="External"/><Relationship Id="rId21" Type="http://schemas.openxmlformats.org/officeDocument/2006/relationships/image" Target="media/image5.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hyperlink" Target="mailto:afeliguzman@poligran.edu.co"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header" Target="header3.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4.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dsusa@poligran.edu.co" TargetMode="External"/><Relationship Id="rId24" Type="http://schemas.openxmlformats.org/officeDocument/2006/relationships/image" Target="media/image8.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hyperlink" Target="https://gentle-field-07e047610.6.azurestaticapps.net/login" TargetMode="External"/><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hyperlink" Target="https://youtu.be/-tIOCvf1eSc" TargetMode="External"/><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891c039-1d27-4c43-a896-747b6ca34538"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2B80497EF4E6314DA63CE957B93667FB" ma:contentTypeVersion="15" ma:contentTypeDescription="Crear nuevo documento." ma:contentTypeScope="" ma:versionID="fa9ce6e6d06a9b20da5266caae826d04">
  <xsd:schema xmlns:xsd="http://www.w3.org/2001/XMLSchema" xmlns:xs="http://www.w3.org/2001/XMLSchema" xmlns:p="http://schemas.microsoft.com/office/2006/metadata/properties" xmlns:ns3="7891c039-1d27-4c43-a896-747b6ca34538" xmlns:ns4="8821eca5-17fb-4b62-b033-c20461961add" targetNamespace="http://schemas.microsoft.com/office/2006/metadata/properties" ma:root="true" ma:fieldsID="b420fc46f485dc7e79d95653de0cb950" ns3:_="" ns4:_="">
    <xsd:import namespace="7891c039-1d27-4c43-a896-747b6ca34538"/>
    <xsd:import namespace="8821eca5-17fb-4b62-b033-c20461961ad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Locatio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91c039-1d27-4c43-a896-747b6ca345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821eca5-17fb-4b62-b033-c20461961add"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D05DF5F-B235-47E2-BA11-299AC8119D8F}">
  <ds:schemaRefs>
    <ds:schemaRef ds:uri="http://schemas.microsoft.com/office/2006/documentManagement/types"/>
    <ds:schemaRef ds:uri="http://purl.org/dc/dcmitype/"/>
    <ds:schemaRef ds:uri="http://purl.org/dc/elements/1.1/"/>
    <ds:schemaRef ds:uri="7891c039-1d27-4c43-a896-747b6ca34538"/>
    <ds:schemaRef ds:uri="http://schemas.microsoft.com/office/2006/metadata/properties"/>
    <ds:schemaRef ds:uri="http://schemas.openxmlformats.org/package/2006/metadata/core-properties"/>
    <ds:schemaRef ds:uri="http://schemas.microsoft.com/office/infopath/2007/PartnerControls"/>
    <ds:schemaRef ds:uri="8821eca5-17fb-4b62-b033-c20461961add"/>
    <ds:schemaRef ds:uri="http://www.w3.org/XML/1998/namespace"/>
    <ds:schemaRef ds:uri="http://purl.org/dc/terms/"/>
  </ds:schemaRefs>
</ds:datastoreItem>
</file>

<file path=customXml/itemProps2.xml><?xml version="1.0" encoding="utf-8"?>
<ds:datastoreItem xmlns:ds="http://schemas.openxmlformats.org/officeDocument/2006/customXml" ds:itemID="{2876ABB5-1521-1D4D-A164-5535C760DA4D}">
  <ds:schemaRefs>
    <ds:schemaRef ds:uri="http://schemas.openxmlformats.org/officeDocument/2006/bibliography"/>
  </ds:schemaRefs>
</ds:datastoreItem>
</file>

<file path=customXml/itemProps3.xml><?xml version="1.0" encoding="utf-8"?>
<ds:datastoreItem xmlns:ds="http://schemas.openxmlformats.org/officeDocument/2006/customXml" ds:itemID="{1CEFCF29-BCB4-4C9A-A86B-46F41033E5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91c039-1d27-4c43-a896-747b6ca34538"/>
    <ds:schemaRef ds:uri="8821eca5-17fb-4b62-b033-c20461961a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3C1F19-7583-4F90-8591-CA5ABD44CA9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6816</Words>
  <Characters>38856</Characters>
  <Application>Microsoft Office Word</Application>
  <DocSecurity>0</DocSecurity>
  <Lines>323</Lines>
  <Paragraphs>91</Paragraphs>
  <ScaleCrop>false</ScaleCrop>
  <Company/>
  <LinksUpToDate>false</LinksUpToDate>
  <CharactersWithSpaces>45581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Guzman</dc:creator>
  <cp:keywords/>
  <dc:description/>
  <cp:lastModifiedBy>ANDRES FELIPE GUZMAN VERANO</cp:lastModifiedBy>
  <cp:revision>2</cp:revision>
  <dcterms:created xsi:type="dcterms:W3CDTF">2025-05-23T18:42:00Z</dcterms:created>
  <dcterms:modified xsi:type="dcterms:W3CDTF">2025-05-23T18:42:00Z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0x0101002B80497EF4E6314DA63CE957B93667FB</vt:lpwstr>
  </property>
  <property fmtid="{D5CDD505-2E9C-101B-9397-08002B2CF9AE}" pid="3" name="ZOTERO_PREF_1">
    <vt:lpwstr>&lt;data data-version="3" zotero-version="6.0.36"&gt;&lt;session id="WKh4O9CT"/&gt;&lt;style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